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FC93FE" w14:textId="7958F0E2" w:rsidR="005D2D6D" w:rsidRDefault="002C4D2F" w:rsidP="001B777F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41767AFC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1B777F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1B777F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1B777F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1B777F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503E3E9B" w:rsidR="00251319" w:rsidRDefault="00896B6E" w:rsidP="001B777F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1</w:t>
      </w:r>
      <w:r w:rsidR="002C4D2F">
        <w:rPr>
          <w:rFonts w:ascii="Times New Roman" w:hAnsi="Times New Roman"/>
          <w:sz w:val="28"/>
          <w:szCs w:val="28"/>
        </w:rPr>
        <w:t>8</w:t>
      </w:r>
      <w:r w:rsidR="007E0553" w:rsidRPr="007E0553">
        <w:rPr>
          <w:rFonts w:ascii="Times New Roman" w:hAnsi="Times New Roman"/>
          <w:sz w:val="28"/>
          <w:szCs w:val="28"/>
        </w:rPr>
        <w:t xml:space="preserve"> </w:t>
      </w:r>
      <w:r w:rsidR="00BE02E1">
        <w:rPr>
          <w:rFonts w:ascii="Times New Roman" w:hAnsi="Times New Roman"/>
          <w:sz w:val="28"/>
          <w:szCs w:val="28"/>
        </w:rPr>
        <w:t>июл</w:t>
      </w:r>
      <w:r w:rsidR="00F369C9">
        <w:rPr>
          <w:rFonts w:ascii="Times New Roman" w:hAnsi="Times New Roman"/>
          <w:sz w:val="28"/>
          <w:szCs w:val="28"/>
        </w:rPr>
        <w:t>я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105E37">
        <w:rPr>
          <w:rFonts w:ascii="Times New Roman" w:hAnsi="Times New Roman"/>
          <w:sz w:val="28"/>
          <w:szCs w:val="28"/>
        </w:rPr>
        <w:t>23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1B777F">
        <w:rPr>
          <w:rFonts w:ascii="Times New Roman" w:hAnsi="Times New Roman"/>
          <w:sz w:val="28"/>
          <w:szCs w:val="28"/>
        </w:rPr>
        <w:t>ода</w:t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 w:rsidR="00295852">
        <w:rPr>
          <w:rFonts w:ascii="Times New Roman" w:hAnsi="Times New Roman"/>
          <w:sz w:val="28"/>
          <w:szCs w:val="24"/>
        </w:rPr>
        <w:t>28-2</w:t>
      </w:r>
    </w:p>
    <w:p w14:paraId="3467568A" w14:textId="77777777" w:rsidR="00CF76A0" w:rsidRPr="00CF76A0" w:rsidRDefault="00CF76A0" w:rsidP="001B777F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896B6E" w:rsidRDefault="00CF76A0" w:rsidP="001B777F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15DAE510" w:rsidR="00896B6E" w:rsidRPr="00427FB4" w:rsidRDefault="00427FB4" w:rsidP="001B777F">
      <w:pPr>
        <w:spacing w:after="0"/>
        <w:ind w:left="1843" w:right="184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0"/>
        </w:rPr>
        <w:t xml:space="preserve">О регистрации кандидата в депутаты </w:t>
      </w:r>
      <w:r w:rsidR="00896B6E" w:rsidRPr="00896B6E">
        <w:rPr>
          <w:rFonts w:ascii="Times New Roman" w:hAnsi="Times New Roman"/>
          <w:b/>
          <w:sz w:val="28"/>
          <w:szCs w:val="28"/>
        </w:rPr>
        <w:t>Законодательного Собрания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896B6E" w:rsidRPr="00896B6E">
        <w:rPr>
          <w:rFonts w:ascii="Times New Roman" w:hAnsi="Times New Roman"/>
          <w:b/>
          <w:sz w:val="28"/>
          <w:szCs w:val="28"/>
        </w:rPr>
        <w:t xml:space="preserve">Ростовской области седьмого созыва </w:t>
      </w:r>
      <w:r w:rsidRPr="00427FB4">
        <w:rPr>
          <w:rFonts w:ascii="Times New Roman" w:hAnsi="Times New Roman"/>
          <w:b/>
          <w:bCs/>
          <w:sz w:val="28"/>
          <w:szCs w:val="28"/>
        </w:rPr>
        <w:t>по Ворошиловскому (западному) одномандатному избирательному округу № 30</w:t>
      </w:r>
      <w:r w:rsidR="001B777F" w:rsidRPr="001B777F">
        <w:rPr>
          <w:rFonts w:ascii="Times New Roman" w:hAnsi="Times New Roman"/>
          <w:b/>
          <w:sz w:val="28"/>
          <w:szCs w:val="28"/>
        </w:rPr>
        <w:t xml:space="preserve"> </w:t>
      </w:r>
      <w:r w:rsidR="001B777F">
        <w:rPr>
          <w:rFonts w:ascii="Times New Roman" w:hAnsi="Times New Roman"/>
          <w:b/>
          <w:sz w:val="28"/>
          <w:szCs w:val="28"/>
        </w:rPr>
        <w:t>Елизаветы Сергеевны Дунаевой</w:t>
      </w:r>
    </w:p>
    <w:p w14:paraId="70F929B2" w14:textId="77777777" w:rsidR="0045116D" w:rsidRPr="00CF76A0" w:rsidRDefault="0045116D" w:rsidP="00085119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2149378F" w14:textId="0882FB25" w:rsidR="00675619" w:rsidRPr="00675619" w:rsidRDefault="00427FB4" w:rsidP="00085119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8714E1">
        <w:rPr>
          <w:rFonts w:ascii="Times New Roman" w:hAnsi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="00675619" w:rsidRPr="00675619">
        <w:rPr>
          <w:rFonts w:ascii="Times New Roman" w:hAnsi="Times New Roman"/>
          <w:sz w:val="28"/>
          <w:szCs w:val="28"/>
        </w:rPr>
        <w:t xml:space="preserve">в депутаты Законодательного Собрания Ростовской области седьмого созыва </w:t>
      </w:r>
      <w:r w:rsidR="001218B9">
        <w:rPr>
          <w:rFonts w:ascii="Times New Roman" w:hAnsi="Times New Roman"/>
          <w:iCs/>
          <w:sz w:val="28"/>
          <w:szCs w:val="28"/>
        </w:rPr>
        <w:t>Елизаветы Сергеевны</w:t>
      </w:r>
      <w:r w:rsidR="00A11E80" w:rsidRPr="00675619">
        <w:rPr>
          <w:rFonts w:ascii="Times New Roman" w:hAnsi="Times New Roman"/>
          <w:iCs/>
          <w:sz w:val="28"/>
          <w:szCs w:val="28"/>
        </w:rPr>
        <w:t xml:space="preserve"> </w:t>
      </w:r>
      <w:r w:rsidR="00675619" w:rsidRPr="00675619">
        <w:rPr>
          <w:rFonts w:ascii="Times New Roman" w:hAnsi="Times New Roman"/>
          <w:iCs/>
          <w:sz w:val="28"/>
          <w:szCs w:val="28"/>
        </w:rPr>
        <w:t>Дунаевой,</w:t>
      </w:r>
      <w:r w:rsidR="00675619" w:rsidRPr="00675619">
        <w:rPr>
          <w:rFonts w:ascii="Times New Roman" w:hAnsi="Times New Roman"/>
          <w:sz w:val="28"/>
          <w:szCs w:val="28"/>
        </w:rPr>
        <w:t xml:space="preserve"> выдвинут</w:t>
      </w:r>
      <w:r w:rsidR="001B777F">
        <w:rPr>
          <w:rFonts w:ascii="Times New Roman" w:hAnsi="Times New Roman"/>
          <w:sz w:val="28"/>
          <w:szCs w:val="28"/>
        </w:rPr>
        <w:t>ого</w:t>
      </w:r>
      <w:r w:rsidR="00675619" w:rsidRPr="00675619">
        <w:rPr>
          <w:rFonts w:ascii="Times New Roman" w:hAnsi="Times New Roman"/>
          <w:sz w:val="28"/>
          <w:szCs w:val="28"/>
        </w:rPr>
        <w:t xml:space="preserve"> Региональным отделением в Ростовской области Политической партии </w:t>
      </w:r>
      <w:r w:rsidR="00675619" w:rsidRPr="00572E3B">
        <w:rPr>
          <w:rFonts w:ascii="Times New Roman" w:hAnsi="Times New Roman"/>
          <w:b/>
          <w:bCs/>
          <w:sz w:val="28"/>
          <w:szCs w:val="28"/>
        </w:rPr>
        <w:t>«НОВЫЕ ЛЮДИ»</w:t>
      </w:r>
      <w:r w:rsidR="00675619">
        <w:rPr>
          <w:rFonts w:ascii="Times New Roman" w:hAnsi="Times New Roman"/>
          <w:sz w:val="28"/>
          <w:szCs w:val="28"/>
        </w:rPr>
        <w:t xml:space="preserve"> </w:t>
      </w:r>
      <w:r w:rsidR="00675619" w:rsidRPr="00675619">
        <w:rPr>
          <w:rFonts w:ascii="Times New Roman" w:hAnsi="Times New Roman"/>
          <w:sz w:val="28"/>
          <w:szCs w:val="28"/>
        </w:rPr>
        <w:t xml:space="preserve">по </w:t>
      </w:r>
      <w:r w:rsidR="00675619">
        <w:rPr>
          <w:rFonts w:ascii="Times New Roman" w:hAnsi="Times New Roman"/>
          <w:sz w:val="28"/>
          <w:szCs w:val="28"/>
        </w:rPr>
        <w:t>Ворошиловскому (западному)</w:t>
      </w:r>
      <w:r w:rsidR="00675619"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 w:rsidR="00675619">
        <w:rPr>
          <w:rFonts w:ascii="Times New Roman" w:hAnsi="Times New Roman"/>
          <w:sz w:val="28"/>
          <w:szCs w:val="28"/>
        </w:rPr>
        <w:t>30</w:t>
      </w:r>
      <w:r w:rsidR="00675619" w:rsidRPr="00675619">
        <w:rPr>
          <w:rFonts w:ascii="Times New Roman" w:hAnsi="Times New Roman"/>
          <w:sz w:val="28"/>
          <w:szCs w:val="28"/>
        </w:rPr>
        <w:t xml:space="preserve">, </w:t>
      </w:r>
      <w:r w:rsidRPr="008714E1">
        <w:rPr>
          <w:rFonts w:ascii="Times New Roman" w:hAnsi="Times New Roman"/>
          <w:kern w:val="28"/>
          <w:sz w:val="28"/>
          <w:szCs w:val="28"/>
        </w:rPr>
        <w:t xml:space="preserve">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</w:t>
      </w:r>
      <w:r w:rsidRPr="00CF4FBA">
        <w:rPr>
          <w:rFonts w:ascii="Times New Roman" w:hAnsi="Times New Roman"/>
          <w:kern w:val="28"/>
          <w:sz w:val="28"/>
          <w:szCs w:val="28"/>
        </w:rPr>
        <w:t xml:space="preserve">соответствии со статьями 25, </w:t>
      </w:r>
      <w:r w:rsidR="00085119">
        <w:rPr>
          <w:rFonts w:ascii="Times New Roman" w:hAnsi="Times New Roman"/>
          <w:kern w:val="28"/>
          <w:sz w:val="28"/>
          <w:szCs w:val="28"/>
        </w:rPr>
        <w:t>35</w:t>
      </w:r>
      <w:r w:rsidR="001B777F" w:rsidRPr="001B777F">
        <w:rPr>
          <w:rFonts w:ascii="Times New Roman" w:hAnsi="Times New Roman"/>
          <w:kern w:val="28"/>
          <w:sz w:val="28"/>
          <w:szCs w:val="28"/>
          <w:vertAlign w:val="superscript"/>
        </w:rPr>
        <w:t>1</w:t>
      </w:r>
      <w:r w:rsidR="00085119">
        <w:rPr>
          <w:rFonts w:ascii="Times New Roman" w:hAnsi="Times New Roman"/>
          <w:kern w:val="28"/>
          <w:sz w:val="28"/>
          <w:szCs w:val="28"/>
        </w:rPr>
        <w:t xml:space="preserve">, </w:t>
      </w:r>
      <w:r w:rsidRPr="00CF4FBA">
        <w:rPr>
          <w:rFonts w:ascii="Times New Roman" w:hAnsi="Times New Roman"/>
          <w:kern w:val="28"/>
          <w:sz w:val="28"/>
          <w:szCs w:val="28"/>
        </w:rPr>
        <w:t>38 указанного Федерального закона, статьями 16, 33 у</w:t>
      </w:r>
      <w:r w:rsidRPr="008714E1">
        <w:rPr>
          <w:rFonts w:ascii="Times New Roman" w:hAnsi="Times New Roman"/>
          <w:kern w:val="28"/>
          <w:sz w:val="28"/>
          <w:szCs w:val="28"/>
        </w:rPr>
        <w:t xml:space="preserve">казанного Областного закона,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>постановлени</w:t>
      </w:r>
      <w:r>
        <w:rPr>
          <w:rFonts w:ascii="Times New Roman" w:hAnsi="Times New Roman"/>
          <w:color w:val="000000"/>
          <w:sz w:val="28"/>
          <w:szCs w:val="28"/>
        </w:rPr>
        <w:t>ем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 xml:space="preserve"> Избирательной комиссии Ростовской области от 18.05.2023</w:t>
      </w:r>
      <w:r w:rsidR="009F6B6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>№ 24-1</w:t>
      </w:r>
      <w:r w:rsidR="008B210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 xml:space="preserve">«О возложении полномочий окружных избирательных комиссий по выборам депутатов </w:t>
      </w:r>
      <w:r w:rsidR="00675619" w:rsidRPr="00675619">
        <w:rPr>
          <w:rFonts w:ascii="Times New Roman" w:hAnsi="Times New Roman"/>
          <w:sz w:val="28"/>
          <w:szCs w:val="28"/>
        </w:rPr>
        <w:t xml:space="preserve">Законодательного Собрания Ростовской области седьмого созыва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>на территориальные избирательные комиссии»</w:t>
      </w:r>
      <w:r w:rsidR="008B2101">
        <w:rPr>
          <w:rFonts w:ascii="Times New Roman" w:hAnsi="Times New Roman"/>
          <w:color w:val="000000"/>
          <w:sz w:val="28"/>
          <w:szCs w:val="28"/>
        </w:rPr>
        <w:t>,</w:t>
      </w:r>
    </w:p>
    <w:p w14:paraId="01CAE84F" w14:textId="77777777" w:rsidR="00CF76A0" w:rsidRPr="00CF76A0" w:rsidRDefault="00CF76A0" w:rsidP="00085119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603EDCBD" w14:textId="77777777" w:rsidR="00B352AC" w:rsidRPr="00B352AC" w:rsidRDefault="00B352AC" w:rsidP="00085119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6A727C9" w14:textId="77777777" w:rsidR="00B352AC" w:rsidRPr="00B352AC" w:rsidRDefault="00B352AC" w:rsidP="00085119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35AE34CB" w14:textId="77777777" w:rsidR="00CF76A0" w:rsidRPr="00CF76A0" w:rsidRDefault="00CF76A0" w:rsidP="00085119">
      <w:pPr>
        <w:spacing w:after="0"/>
        <w:ind w:firstLine="567"/>
        <w:jc w:val="center"/>
        <w:rPr>
          <w:rFonts w:ascii="Times New Roman" w:hAnsi="Times New Roman"/>
          <w:sz w:val="28"/>
          <w:szCs w:val="24"/>
        </w:rPr>
      </w:pPr>
    </w:p>
    <w:p w14:paraId="74278D1E" w14:textId="187AC0FB" w:rsidR="00427FB4" w:rsidRPr="008714E1" w:rsidRDefault="00CF76A0" w:rsidP="00085119">
      <w:pPr>
        <w:suppressAutoHyphens/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CF76A0">
        <w:rPr>
          <w:rFonts w:ascii="Times New Roman" w:hAnsi="Times New Roman"/>
          <w:sz w:val="28"/>
          <w:szCs w:val="24"/>
        </w:rPr>
        <w:t>1.</w:t>
      </w:r>
      <w:r w:rsidR="00675619" w:rsidRPr="0073243E">
        <w:t> </w:t>
      </w:r>
      <w:r w:rsidR="00427FB4" w:rsidRPr="008714E1">
        <w:rPr>
          <w:rFonts w:ascii="Times New Roman" w:hAnsi="Times New Roman"/>
          <w:sz w:val="28"/>
          <w:szCs w:val="28"/>
        </w:rPr>
        <w:t xml:space="preserve">Зарегистрировать </w:t>
      </w:r>
      <w:r w:rsidR="00427FB4" w:rsidRPr="00675619">
        <w:rPr>
          <w:rFonts w:ascii="Times New Roman" w:hAnsi="Times New Roman"/>
          <w:iCs/>
          <w:sz w:val="28"/>
          <w:szCs w:val="28"/>
        </w:rPr>
        <w:t>Елизавет</w:t>
      </w:r>
      <w:r w:rsidR="00427FB4">
        <w:rPr>
          <w:rFonts w:ascii="Times New Roman" w:hAnsi="Times New Roman"/>
          <w:iCs/>
          <w:sz w:val="28"/>
          <w:szCs w:val="28"/>
        </w:rPr>
        <w:t>у</w:t>
      </w:r>
      <w:r w:rsidR="00427FB4" w:rsidRPr="00675619">
        <w:rPr>
          <w:rFonts w:ascii="Times New Roman" w:hAnsi="Times New Roman"/>
          <w:iCs/>
          <w:sz w:val="28"/>
          <w:szCs w:val="28"/>
        </w:rPr>
        <w:t xml:space="preserve"> Сергеевн</w:t>
      </w:r>
      <w:r w:rsidR="00427FB4">
        <w:rPr>
          <w:rFonts w:ascii="Times New Roman" w:hAnsi="Times New Roman"/>
          <w:iCs/>
          <w:sz w:val="28"/>
          <w:szCs w:val="28"/>
        </w:rPr>
        <w:t>у</w:t>
      </w:r>
      <w:r w:rsidR="00427FB4" w:rsidRPr="00675619">
        <w:rPr>
          <w:rFonts w:ascii="Times New Roman" w:hAnsi="Times New Roman"/>
          <w:iCs/>
          <w:sz w:val="28"/>
          <w:szCs w:val="28"/>
        </w:rPr>
        <w:t xml:space="preserve"> Дунаев</w:t>
      </w:r>
      <w:r w:rsidR="00427FB4">
        <w:rPr>
          <w:rFonts w:ascii="Times New Roman" w:hAnsi="Times New Roman"/>
          <w:iCs/>
          <w:sz w:val="28"/>
          <w:szCs w:val="28"/>
        </w:rPr>
        <w:t>у</w:t>
      </w:r>
      <w:r w:rsidR="00427FB4" w:rsidRPr="008714E1">
        <w:rPr>
          <w:rFonts w:ascii="Times New Roman" w:hAnsi="Times New Roman"/>
          <w:bCs/>
          <w:sz w:val="28"/>
          <w:szCs w:val="28"/>
        </w:rPr>
        <w:t xml:space="preserve">, </w:t>
      </w:r>
      <w:r w:rsidR="00427FB4" w:rsidRPr="008C2F8D">
        <w:rPr>
          <w:rFonts w:ascii="Times New Roman" w:hAnsi="Times New Roman"/>
          <w:bCs/>
          <w:sz w:val="28"/>
          <w:szCs w:val="28"/>
        </w:rPr>
        <w:t>19</w:t>
      </w:r>
      <w:r w:rsidR="008C2F8D" w:rsidRPr="008C2F8D">
        <w:rPr>
          <w:rFonts w:ascii="Times New Roman" w:hAnsi="Times New Roman"/>
          <w:bCs/>
          <w:sz w:val="28"/>
          <w:szCs w:val="28"/>
        </w:rPr>
        <w:t>9</w:t>
      </w:r>
      <w:r w:rsidR="00427FB4" w:rsidRPr="008C2F8D">
        <w:rPr>
          <w:rFonts w:ascii="Times New Roman" w:hAnsi="Times New Roman"/>
          <w:bCs/>
          <w:sz w:val="28"/>
          <w:szCs w:val="28"/>
        </w:rPr>
        <w:t xml:space="preserve">3 года рождения, место жительства </w:t>
      </w:r>
      <w:r w:rsidR="00085119">
        <w:rPr>
          <w:rFonts w:ascii="Times New Roman" w:hAnsi="Times New Roman"/>
          <w:bCs/>
          <w:sz w:val="28"/>
          <w:szCs w:val="28"/>
        </w:rPr>
        <w:t xml:space="preserve">– </w:t>
      </w:r>
      <w:r w:rsidR="00427FB4" w:rsidRPr="008C2F8D">
        <w:rPr>
          <w:rFonts w:ascii="Times New Roman" w:hAnsi="Times New Roman"/>
          <w:bCs/>
          <w:sz w:val="28"/>
          <w:szCs w:val="28"/>
        </w:rPr>
        <w:t xml:space="preserve">Ростовская область, город </w:t>
      </w:r>
      <w:r w:rsidR="00085119">
        <w:rPr>
          <w:rFonts w:ascii="Times New Roman" w:hAnsi="Times New Roman"/>
          <w:bCs/>
          <w:sz w:val="28"/>
          <w:szCs w:val="28"/>
        </w:rPr>
        <w:t xml:space="preserve">Ростов-на-Дону; </w:t>
      </w:r>
      <w:r w:rsidR="008C2F8D" w:rsidRPr="008C2F8D">
        <w:rPr>
          <w:rFonts w:ascii="Times New Roman" w:hAnsi="Times New Roman"/>
          <w:bCs/>
          <w:sz w:val="28"/>
          <w:szCs w:val="28"/>
        </w:rPr>
        <w:t xml:space="preserve">физическое лицо, применяющее специальный налоговый режим «Налог на профессиональный </w:t>
      </w:r>
      <w:r w:rsidR="008C2F8D" w:rsidRPr="008C2F8D">
        <w:rPr>
          <w:rFonts w:ascii="Times New Roman" w:hAnsi="Times New Roman"/>
          <w:bCs/>
          <w:sz w:val="28"/>
          <w:szCs w:val="28"/>
        </w:rPr>
        <w:lastRenderedPageBreak/>
        <w:t>доход»</w:t>
      </w:r>
      <w:r w:rsidR="00427FB4" w:rsidRPr="008C2F8D">
        <w:rPr>
          <w:rFonts w:ascii="Times New Roman" w:hAnsi="Times New Roman"/>
          <w:bCs/>
          <w:sz w:val="28"/>
          <w:szCs w:val="28"/>
        </w:rPr>
        <w:t>;</w:t>
      </w:r>
      <w:r w:rsidR="00427FB4" w:rsidRPr="008714E1">
        <w:rPr>
          <w:rFonts w:ascii="Times New Roman" w:hAnsi="Times New Roman"/>
          <w:bCs/>
          <w:sz w:val="28"/>
          <w:szCs w:val="28"/>
        </w:rPr>
        <w:t xml:space="preserve"> выдвинут</w:t>
      </w:r>
      <w:r w:rsidR="00085119">
        <w:rPr>
          <w:rFonts w:ascii="Times New Roman" w:hAnsi="Times New Roman"/>
          <w:bCs/>
          <w:sz w:val="28"/>
          <w:szCs w:val="28"/>
        </w:rPr>
        <w:t>а</w:t>
      </w:r>
      <w:r w:rsidR="002C4D2F" w:rsidRPr="00675619">
        <w:rPr>
          <w:rFonts w:ascii="Times New Roman" w:hAnsi="Times New Roman"/>
          <w:sz w:val="28"/>
          <w:szCs w:val="28"/>
        </w:rPr>
        <w:t xml:space="preserve"> Региональным отделением в Ростовской области Политической партии </w:t>
      </w:r>
      <w:r w:rsidR="002C4D2F" w:rsidRPr="00572E3B">
        <w:rPr>
          <w:rFonts w:ascii="Times New Roman" w:hAnsi="Times New Roman"/>
          <w:b/>
          <w:bCs/>
          <w:sz w:val="28"/>
          <w:szCs w:val="28"/>
        </w:rPr>
        <w:t>«НОВЫЕ ЛЮДИ»</w:t>
      </w:r>
      <w:r w:rsidR="00085119">
        <w:rPr>
          <w:rFonts w:ascii="Times New Roman" w:hAnsi="Times New Roman"/>
          <w:bCs/>
          <w:sz w:val="28"/>
          <w:szCs w:val="28"/>
        </w:rPr>
        <w:t>,</w:t>
      </w:r>
      <w:r w:rsidR="00427FB4" w:rsidRPr="008714E1">
        <w:rPr>
          <w:rFonts w:ascii="Times New Roman" w:hAnsi="Times New Roman"/>
          <w:bCs/>
          <w:sz w:val="28"/>
          <w:szCs w:val="28"/>
        </w:rPr>
        <w:t xml:space="preserve"> кандидатом </w:t>
      </w:r>
      <w:r w:rsidR="002C4D2F" w:rsidRPr="00675619">
        <w:rPr>
          <w:rFonts w:ascii="Times New Roman" w:hAnsi="Times New Roman"/>
          <w:sz w:val="28"/>
          <w:szCs w:val="28"/>
        </w:rPr>
        <w:t>в депутаты Законодательного Собрания Ростовской области седьмого созыва</w:t>
      </w:r>
      <w:r w:rsidR="00427FB4" w:rsidRPr="008714E1">
        <w:rPr>
          <w:rFonts w:ascii="Times New Roman" w:hAnsi="Times New Roman"/>
          <w:sz w:val="28"/>
          <w:szCs w:val="28"/>
        </w:rPr>
        <w:t xml:space="preserve"> </w:t>
      </w:r>
      <w:r w:rsidR="002C4D2F" w:rsidRPr="00675619">
        <w:rPr>
          <w:rFonts w:ascii="Times New Roman" w:hAnsi="Times New Roman"/>
          <w:sz w:val="28"/>
          <w:szCs w:val="28"/>
        </w:rPr>
        <w:t xml:space="preserve">по </w:t>
      </w:r>
      <w:r w:rsidR="002C4D2F">
        <w:rPr>
          <w:rFonts w:ascii="Times New Roman" w:hAnsi="Times New Roman"/>
          <w:sz w:val="28"/>
          <w:szCs w:val="28"/>
        </w:rPr>
        <w:t>Ворошиловскому (западному)</w:t>
      </w:r>
      <w:r w:rsidR="002C4D2F"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 w:rsidR="002C4D2F">
        <w:rPr>
          <w:rFonts w:ascii="Times New Roman" w:hAnsi="Times New Roman"/>
          <w:sz w:val="28"/>
          <w:szCs w:val="28"/>
        </w:rPr>
        <w:t>30</w:t>
      </w:r>
      <w:r w:rsidR="00427FB4" w:rsidRPr="008714E1">
        <w:rPr>
          <w:rFonts w:ascii="Times New Roman" w:hAnsi="Times New Roman"/>
          <w:sz w:val="28"/>
          <w:szCs w:val="28"/>
        </w:rPr>
        <w:t>.</w:t>
      </w:r>
    </w:p>
    <w:p w14:paraId="2C5DB5DB" w14:textId="4A2AFB48" w:rsidR="00427FB4" w:rsidRPr="008714E1" w:rsidRDefault="00427FB4" w:rsidP="00085119">
      <w:pPr>
        <w:suppressAutoHyphens/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8714E1">
        <w:rPr>
          <w:rFonts w:ascii="Times New Roman" w:hAnsi="Times New Roman"/>
          <w:sz w:val="28"/>
          <w:szCs w:val="28"/>
        </w:rPr>
        <w:t xml:space="preserve">Дата регистрации </w:t>
      </w:r>
      <w:r w:rsidR="002C4D2F">
        <w:rPr>
          <w:rFonts w:ascii="Times New Roman" w:hAnsi="Times New Roman"/>
          <w:sz w:val="28"/>
          <w:szCs w:val="28"/>
        </w:rPr>
        <w:t>18</w:t>
      </w:r>
      <w:r w:rsidRPr="008714E1">
        <w:rPr>
          <w:rFonts w:ascii="Times New Roman" w:hAnsi="Times New Roman"/>
          <w:sz w:val="28"/>
          <w:szCs w:val="28"/>
        </w:rPr>
        <w:t xml:space="preserve"> июля 202</w:t>
      </w:r>
      <w:r w:rsidR="002C4D2F">
        <w:rPr>
          <w:rFonts w:ascii="Times New Roman" w:hAnsi="Times New Roman"/>
          <w:sz w:val="28"/>
          <w:szCs w:val="28"/>
        </w:rPr>
        <w:t>3</w:t>
      </w:r>
      <w:r w:rsidRPr="008714E1">
        <w:rPr>
          <w:rFonts w:ascii="Times New Roman" w:hAnsi="Times New Roman"/>
          <w:sz w:val="28"/>
          <w:szCs w:val="28"/>
        </w:rPr>
        <w:t xml:space="preserve"> г., время регистрации 1</w:t>
      </w:r>
      <w:r w:rsidR="002C4D2F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часов </w:t>
      </w:r>
      <w:r w:rsidR="002C4D2F">
        <w:rPr>
          <w:rFonts w:ascii="Times New Roman" w:hAnsi="Times New Roman"/>
          <w:sz w:val="28"/>
          <w:szCs w:val="28"/>
        </w:rPr>
        <w:t>3</w:t>
      </w:r>
      <w:r w:rsidR="001218B9">
        <w:rPr>
          <w:rFonts w:ascii="Times New Roman" w:hAnsi="Times New Roman"/>
          <w:sz w:val="28"/>
          <w:szCs w:val="28"/>
        </w:rPr>
        <w:t>5</w:t>
      </w:r>
      <w:r w:rsidRPr="008714E1">
        <w:rPr>
          <w:rFonts w:ascii="Times New Roman" w:hAnsi="Times New Roman"/>
          <w:sz w:val="28"/>
          <w:szCs w:val="28"/>
        </w:rPr>
        <w:t xml:space="preserve"> минут.</w:t>
      </w:r>
    </w:p>
    <w:p w14:paraId="22165313" w14:textId="77777777" w:rsidR="00427FB4" w:rsidRPr="008714E1" w:rsidRDefault="00427FB4" w:rsidP="00085119">
      <w:pPr>
        <w:suppressAutoHyphens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8714E1">
        <w:rPr>
          <w:rFonts w:ascii="Times New Roman" w:hAnsi="Times New Roman"/>
          <w:sz w:val="28"/>
          <w:szCs w:val="28"/>
        </w:rPr>
        <w:t>2. Выдать зарегистрированному кандидату удостоверение установленного образца.</w:t>
      </w:r>
    </w:p>
    <w:p w14:paraId="4D7DC270" w14:textId="77777777" w:rsidR="00427FB4" w:rsidRPr="008714E1" w:rsidRDefault="00427FB4" w:rsidP="00085119">
      <w:pPr>
        <w:suppressAutoHyphens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8714E1">
        <w:rPr>
          <w:rFonts w:ascii="Times New Roman" w:hAnsi="Times New Roman"/>
          <w:sz w:val="28"/>
          <w:szCs w:val="28"/>
        </w:rPr>
        <w:t>3. Направить сведения о зарегистрированном кандидате в средства массовой информации.</w:t>
      </w:r>
    </w:p>
    <w:p w14:paraId="6C9927EA" w14:textId="546E5D60" w:rsidR="00427FB4" w:rsidRPr="008714E1" w:rsidRDefault="00427FB4" w:rsidP="00085119">
      <w:pPr>
        <w:suppressAutoHyphens/>
        <w:spacing w:after="0"/>
        <w:ind w:firstLine="567"/>
        <w:jc w:val="both"/>
        <w:rPr>
          <w:rFonts w:ascii="Times New Roman" w:hAnsi="Times New Roman"/>
          <w:kern w:val="28"/>
          <w:sz w:val="28"/>
          <w:szCs w:val="28"/>
        </w:rPr>
      </w:pPr>
      <w:r w:rsidRPr="008714E1">
        <w:rPr>
          <w:rFonts w:ascii="Times New Roman" w:hAnsi="Times New Roman"/>
          <w:spacing w:val="40"/>
          <w:kern w:val="28"/>
          <w:sz w:val="28"/>
          <w:szCs w:val="28"/>
        </w:rPr>
        <w:t>4.</w:t>
      </w:r>
      <w:r w:rsidRPr="008714E1">
        <w:rPr>
          <w:rFonts w:ascii="Times New Roman" w:hAnsi="Times New Roman"/>
          <w:b/>
          <w:spacing w:val="40"/>
          <w:kern w:val="28"/>
          <w:sz w:val="28"/>
          <w:szCs w:val="28"/>
        </w:rPr>
        <w:t> </w:t>
      </w:r>
      <w:r w:rsidR="00085119" w:rsidRPr="00085119">
        <w:rPr>
          <w:rFonts w:ascii="Times New Roman" w:hAnsi="Times New Roman"/>
          <w:kern w:val="28"/>
          <w:sz w:val="28"/>
          <w:szCs w:val="28"/>
        </w:rPr>
        <w:t>Разместить настоящее постановление на официальных сайтах Территориальной избирательной комиссии Ворошиловского города Ростова-на-Дону и Окружной избирательной комиссии по Ворошиловскому (западному) одномандатному избирательному округу № 30 в информационно-телекоммуникационной сети «Интернет».</w:t>
      </w:r>
    </w:p>
    <w:p w14:paraId="4A9D250F" w14:textId="77777777" w:rsidR="00427FB4" w:rsidRPr="008714E1" w:rsidRDefault="00427FB4" w:rsidP="00085119">
      <w:pPr>
        <w:suppressAutoHyphens/>
        <w:spacing w:after="0"/>
        <w:ind w:firstLine="567"/>
        <w:jc w:val="both"/>
        <w:rPr>
          <w:rFonts w:ascii="Times New Roman" w:hAnsi="Times New Roman"/>
          <w:kern w:val="28"/>
          <w:sz w:val="28"/>
          <w:szCs w:val="28"/>
        </w:rPr>
      </w:pPr>
      <w:r w:rsidRPr="008714E1">
        <w:rPr>
          <w:rFonts w:ascii="Times New Roman" w:hAnsi="Times New Roman"/>
          <w:kern w:val="28"/>
          <w:sz w:val="28"/>
          <w:szCs w:val="28"/>
        </w:rPr>
        <w:t xml:space="preserve">5. Контроль за исполнением настоящего постановления возложить </w:t>
      </w:r>
      <w:r w:rsidRPr="008714E1">
        <w:rPr>
          <w:rFonts w:ascii="Times New Roman" w:hAnsi="Times New Roman"/>
          <w:kern w:val="28"/>
          <w:sz w:val="28"/>
          <w:szCs w:val="28"/>
        </w:rPr>
        <w:br/>
        <w:t>на секретаря Территориальной избирательной комиссии Ворошиловс</w:t>
      </w:r>
      <w:bookmarkStart w:id="0" w:name="_GoBack"/>
      <w:bookmarkEnd w:id="0"/>
      <w:r w:rsidRPr="008714E1">
        <w:rPr>
          <w:rFonts w:ascii="Times New Roman" w:hAnsi="Times New Roman"/>
          <w:kern w:val="28"/>
          <w:sz w:val="28"/>
          <w:szCs w:val="28"/>
        </w:rPr>
        <w:t xml:space="preserve">кого района города Ростова-на-Дону Зайцеву М.В. </w:t>
      </w:r>
    </w:p>
    <w:p w14:paraId="4C0339F4" w14:textId="296456B6" w:rsidR="00A11E80" w:rsidRDefault="00A11E80" w:rsidP="00085119">
      <w:pPr>
        <w:spacing w:after="0"/>
        <w:jc w:val="both"/>
        <w:rPr>
          <w:rFonts w:ascii="Times New Roman" w:hAnsi="Times New Roman"/>
          <w:sz w:val="28"/>
          <w:szCs w:val="24"/>
        </w:rPr>
      </w:pPr>
    </w:p>
    <w:p w14:paraId="60CA45CE" w14:textId="77777777" w:rsidR="00A51E56" w:rsidRDefault="00A51E56" w:rsidP="00085119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4AE4D66A" w14:textId="77777777" w:rsidR="00A51E56" w:rsidRPr="00CF76A0" w:rsidRDefault="00A51E56" w:rsidP="00085119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1D35B469" w14:textId="5F6C3ED9" w:rsidR="00CF76A0" w:rsidRDefault="00CF76A0" w:rsidP="00085119">
      <w:pPr>
        <w:spacing w:after="0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 w:rsidR="00A51E56">
        <w:rPr>
          <w:rFonts w:ascii="Times New Roman" w:hAnsi="Times New Roman"/>
          <w:sz w:val="28"/>
          <w:szCs w:val="24"/>
        </w:rPr>
        <w:t>омиссии</w:t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48026D89" w14:textId="77777777" w:rsidR="00A51E56" w:rsidRDefault="00A51E56" w:rsidP="00085119">
      <w:pPr>
        <w:spacing w:after="0"/>
        <w:rPr>
          <w:rFonts w:ascii="Times New Roman" w:hAnsi="Times New Roman"/>
          <w:sz w:val="28"/>
          <w:szCs w:val="24"/>
        </w:rPr>
      </w:pPr>
    </w:p>
    <w:p w14:paraId="2030F01F" w14:textId="77777777" w:rsidR="00A51E56" w:rsidRDefault="00A51E56" w:rsidP="00085119">
      <w:pPr>
        <w:spacing w:after="0"/>
        <w:rPr>
          <w:rFonts w:ascii="Times New Roman" w:hAnsi="Times New Roman"/>
          <w:sz w:val="28"/>
          <w:szCs w:val="24"/>
        </w:rPr>
      </w:pPr>
    </w:p>
    <w:p w14:paraId="32ECECE6" w14:textId="77777777" w:rsidR="00101BFD" w:rsidRDefault="00101BFD" w:rsidP="00085119">
      <w:pPr>
        <w:spacing w:after="0"/>
        <w:rPr>
          <w:rFonts w:ascii="Times New Roman" w:hAnsi="Times New Roman"/>
          <w:sz w:val="28"/>
          <w:szCs w:val="24"/>
        </w:rPr>
      </w:pPr>
    </w:p>
    <w:p w14:paraId="0F547D2D" w14:textId="0C3E71F7" w:rsidR="00BE02E1" w:rsidRPr="00CF39F4" w:rsidRDefault="00A51E56" w:rsidP="00085119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="00FE29E5">
        <w:rPr>
          <w:rFonts w:ascii="Times New Roman" w:hAnsi="Times New Roman"/>
          <w:sz w:val="28"/>
          <w:szCs w:val="24"/>
        </w:rPr>
        <w:t>М.В. Зайцева</w:t>
      </w:r>
    </w:p>
    <w:sectPr w:rsidR="00BE02E1" w:rsidRPr="00CF39F4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7"/>
  </w:num>
  <w:num w:numId="4">
    <w:abstractNumId w:val="13"/>
  </w:num>
  <w:num w:numId="5">
    <w:abstractNumId w:val="8"/>
  </w:num>
  <w:num w:numId="6">
    <w:abstractNumId w:val="4"/>
  </w:num>
  <w:num w:numId="7">
    <w:abstractNumId w:val="2"/>
  </w:num>
  <w:num w:numId="8">
    <w:abstractNumId w:val="18"/>
  </w:num>
  <w:num w:numId="9">
    <w:abstractNumId w:val="19"/>
  </w:num>
  <w:num w:numId="10">
    <w:abstractNumId w:val="7"/>
  </w:num>
  <w:num w:numId="11">
    <w:abstractNumId w:val="12"/>
  </w:num>
  <w:num w:numId="12">
    <w:abstractNumId w:val="1"/>
  </w:num>
  <w:num w:numId="13">
    <w:abstractNumId w:val="11"/>
  </w:num>
  <w:num w:numId="14">
    <w:abstractNumId w:val="10"/>
  </w:num>
  <w:num w:numId="15">
    <w:abstractNumId w:val="14"/>
  </w:num>
  <w:num w:numId="16">
    <w:abstractNumId w:val="15"/>
  </w:num>
  <w:num w:numId="17">
    <w:abstractNumId w:val="16"/>
  </w:num>
  <w:num w:numId="18">
    <w:abstractNumId w:val="9"/>
  </w:num>
  <w:num w:numId="19">
    <w:abstractNumId w:val="5"/>
  </w:num>
  <w:num w:numId="2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2B5"/>
    <w:rsid w:val="00001FA3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7544"/>
    <w:rsid w:val="00071D08"/>
    <w:rsid w:val="00085119"/>
    <w:rsid w:val="000874D2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18B9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A360C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27FB4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4F45"/>
    <w:rsid w:val="00635CCD"/>
    <w:rsid w:val="006468FD"/>
    <w:rsid w:val="00646946"/>
    <w:rsid w:val="006527B0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C33BD"/>
    <w:rsid w:val="007D187A"/>
    <w:rsid w:val="007D3513"/>
    <w:rsid w:val="007D4FAC"/>
    <w:rsid w:val="007D5E0C"/>
    <w:rsid w:val="007E0553"/>
    <w:rsid w:val="007E095C"/>
    <w:rsid w:val="007E230F"/>
    <w:rsid w:val="007E47E4"/>
    <w:rsid w:val="007E7446"/>
    <w:rsid w:val="007E7D6D"/>
    <w:rsid w:val="007F0F79"/>
    <w:rsid w:val="007F24C4"/>
    <w:rsid w:val="007F42C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2F8D"/>
    <w:rsid w:val="008C6708"/>
    <w:rsid w:val="008E0715"/>
    <w:rsid w:val="008E5C7C"/>
    <w:rsid w:val="008F2E9F"/>
    <w:rsid w:val="008F4332"/>
    <w:rsid w:val="008F62CC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6439A"/>
    <w:rsid w:val="00972EE8"/>
    <w:rsid w:val="009746FC"/>
    <w:rsid w:val="0098724F"/>
    <w:rsid w:val="00990FBB"/>
    <w:rsid w:val="00991C9E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24710"/>
    <w:rsid w:val="00B30CA7"/>
    <w:rsid w:val="00B30E71"/>
    <w:rsid w:val="00B33AE7"/>
    <w:rsid w:val="00B34E13"/>
    <w:rsid w:val="00B352AC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F7C3D"/>
    <w:rsid w:val="00F01A87"/>
    <w:rsid w:val="00F10566"/>
    <w:rsid w:val="00F14E26"/>
    <w:rsid w:val="00F22AE9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chartTrackingRefBased/>
  <w15:docId w15:val="{82CA855D-A789-43BB-AAF4-F5593CCED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BACE99-4014-4C2E-9648-F31559B53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312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2837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cp:lastModifiedBy>Ворошиловская ТИК</cp:lastModifiedBy>
  <cp:revision>9</cp:revision>
  <cp:lastPrinted>2023-07-18T15:50:00Z</cp:lastPrinted>
  <dcterms:created xsi:type="dcterms:W3CDTF">2023-07-18T08:10:00Z</dcterms:created>
  <dcterms:modified xsi:type="dcterms:W3CDTF">2023-07-18T15:52:00Z</dcterms:modified>
</cp:coreProperties>
</file>