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Pr="0086087F" w:rsidRDefault="00DE2D88" w:rsidP="0086087F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86087F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86087F" w:rsidRDefault="005D2D6D" w:rsidP="008608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86087F" w:rsidRDefault="005D2D6D" w:rsidP="008608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86087F" w:rsidRDefault="005D2D6D" w:rsidP="008608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8EC47C3" w:rsidR="005D2D6D" w:rsidRPr="0086087F" w:rsidRDefault="005D2D6D" w:rsidP="008608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86087F">
        <w:rPr>
          <w:rFonts w:ascii="Times New Roman" w:eastAsia="Arial Unicode MS" w:hAnsi="Times New Roman"/>
          <w:b/>
          <w:bCs/>
          <w:sz w:val="28"/>
          <w:szCs w:val="28"/>
        </w:rPr>
        <w:t>ПОСТАНОВЛЕНИЕ</w:t>
      </w:r>
    </w:p>
    <w:p w14:paraId="48BA76AB" w14:textId="69FBAF92" w:rsidR="00251319" w:rsidRPr="0086087F" w:rsidRDefault="003A519F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</w:t>
      </w:r>
      <w:r w:rsidR="0086087F" w:rsidRPr="0086087F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</w:t>
      </w:r>
      <w:r w:rsidR="00BE02E1" w:rsidRPr="0086087F">
        <w:rPr>
          <w:rFonts w:ascii="Times New Roman" w:hAnsi="Times New Roman"/>
          <w:sz w:val="28"/>
          <w:szCs w:val="28"/>
        </w:rPr>
        <w:t>июл</w:t>
      </w:r>
      <w:r w:rsidR="00F369C9" w:rsidRPr="0086087F">
        <w:rPr>
          <w:rFonts w:ascii="Times New Roman" w:hAnsi="Times New Roman"/>
          <w:sz w:val="28"/>
          <w:szCs w:val="28"/>
        </w:rPr>
        <w:t>я</w:t>
      </w:r>
      <w:r w:rsidR="007E0553" w:rsidRPr="0086087F">
        <w:rPr>
          <w:rFonts w:ascii="Times New Roman" w:hAnsi="Times New Roman"/>
          <w:sz w:val="28"/>
          <w:szCs w:val="28"/>
        </w:rPr>
        <w:t xml:space="preserve"> 20</w:t>
      </w:r>
      <w:r w:rsidR="00105E37" w:rsidRPr="0086087F">
        <w:rPr>
          <w:rFonts w:ascii="Times New Roman" w:hAnsi="Times New Roman"/>
          <w:sz w:val="28"/>
          <w:szCs w:val="28"/>
        </w:rPr>
        <w:t>2</w:t>
      </w:r>
      <w:r w:rsidR="00742FC1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г</w:t>
      </w:r>
      <w:r w:rsidR="00BE02E1" w:rsidRPr="0086087F">
        <w:rPr>
          <w:rFonts w:ascii="Times New Roman" w:hAnsi="Times New Roman"/>
          <w:sz w:val="28"/>
          <w:szCs w:val="28"/>
        </w:rPr>
        <w:t>ода</w:t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CF4E48" w:rsidRPr="0086087F">
        <w:rPr>
          <w:rFonts w:ascii="Times New Roman" w:hAnsi="Times New Roman"/>
          <w:sz w:val="28"/>
          <w:szCs w:val="28"/>
        </w:rPr>
        <w:t xml:space="preserve">№ </w:t>
      </w:r>
      <w:r w:rsidR="0086087F" w:rsidRPr="0086087F">
        <w:rPr>
          <w:rFonts w:ascii="Times New Roman" w:hAnsi="Times New Roman"/>
          <w:sz w:val="28"/>
          <w:szCs w:val="28"/>
        </w:rPr>
        <w:t>7</w:t>
      </w:r>
      <w:r w:rsidR="00BE02E1" w:rsidRPr="0086087F">
        <w:rPr>
          <w:rFonts w:ascii="Times New Roman" w:hAnsi="Times New Roman"/>
          <w:sz w:val="28"/>
          <w:szCs w:val="28"/>
        </w:rPr>
        <w:t>-</w:t>
      </w:r>
      <w:r w:rsidR="0086087F" w:rsidRPr="0086087F">
        <w:rPr>
          <w:rFonts w:ascii="Times New Roman" w:hAnsi="Times New Roman"/>
          <w:sz w:val="28"/>
          <w:szCs w:val="28"/>
        </w:rPr>
        <w:t>3</w:t>
      </w:r>
    </w:p>
    <w:p w14:paraId="3467568A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г. Ростов-на-Дону</w:t>
      </w:r>
    </w:p>
    <w:p w14:paraId="7B6FAC7E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705C0E4" w14:textId="7B94EF6C" w:rsidR="00896B6E" w:rsidRPr="0086087F" w:rsidRDefault="00896B6E" w:rsidP="0086087F">
      <w:pPr>
        <w:spacing w:after="0"/>
        <w:ind w:left="2127" w:right="2124"/>
        <w:jc w:val="both"/>
        <w:rPr>
          <w:rFonts w:ascii="Times New Roman" w:hAnsi="Times New Roman"/>
          <w:b/>
          <w:sz w:val="28"/>
          <w:szCs w:val="28"/>
        </w:rPr>
      </w:pPr>
      <w:r w:rsidRPr="0086087F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86087F" w:rsidRPr="0086087F">
        <w:rPr>
          <w:rFonts w:ascii="Times New Roman" w:hAnsi="Times New Roman"/>
          <w:b/>
          <w:sz w:val="28"/>
          <w:szCs w:val="28"/>
        </w:rPr>
        <w:t>по Ворошиловскому (западному) одномандатному избирательному округу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b/>
          <w:sz w:val="28"/>
          <w:szCs w:val="28"/>
        </w:rPr>
        <w:t>№ 30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b/>
          <w:sz w:val="28"/>
          <w:szCs w:val="28"/>
        </w:rPr>
        <w:t>Очхикидзе Автандила Сергеевича</w:t>
      </w:r>
    </w:p>
    <w:p w14:paraId="70F929B2" w14:textId="77777777" w:rsidR="0045116D" w:rsidRPr="0086087F" w:rsidRDefault="0045116D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2149378F" w14:textId="5E2D95F2" w:rsidR="00675619" w:rsidRPr="0086087F" w:rsidRDefault="00675619" w:rsidP="0086087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6087F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86087F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86087F" w:rsidRPr="0086087F">
        <w:rPr>
          <w:rFonts w:ascii="Times New Roman" w:hAnsi="Times New Roman"/>
          <w:sz w:val="28"/>
          <w:szCs w:val="28"/>
        </w:rPr>
        <w:t>Очхикидзе Автандила Сергеевича</w:t>
      </w:r>
      <w:r w:rsidR="0086087F">
        <w:rPr>
          <w:rFonts w:ascii="Times New Roman" w:hAnsi="Times New Roman"/>
          <w:sz w:val="28"/>
          <w:szCs w:val="28"/>
        </w:rPr>
        <w:t xml:space="preserve">, </w:t>
      </w:r>
      <w:r w:rsidRPr="0086087F">
        <w:rPr>
          <w:rFonts w:ascii="Times New Roman" w:hAnsi="Times New Roman"/>
          <w:sz w:val="28"/>
          <w:szCs w:val="28"/>
        </w:rPr>
        <w:t xml:space="preserve">выдвинутым </w:t>
      </w:r>
      <w:r w:rsidR="00F1553B" w:rsidRPr="0086087F">
        <w:rPr>
          <w:rFonts w:ascii="Times New Roman" w:hAnsi="Times New Roman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F1553B" w:rsidRPr="0086087F">
        <w:rPr>
          <w:rFonts w:ascii="Times New Roman" w:hAnsi="Times New Roman"/>
          <w:b/>
          <w:sz w:val="28"/>
          <w:szCs w:val="28"/>
        </w:rPr>
        <w:t>"ЕДИНАЯ РОССИЯ"</w:t>
      </w:r>
      <w:r w:rsidR="00F40C83" w:rsidRPr="0086087F">
        <w:rPr>
          <w:rFonts w:ascii="Times New Roman" w:hAnsi="Times New Roman"/>
          <w:b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одномандатному избирательному округу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F40C83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от 12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2002</w:t>
      </w:r>
      <w:r w:rsidR="00F40C83" w:rsidRPr="0086087F">
        <w:rPr>
          <w:rFonts w:ascii="Times New Roman" w:hAnsi="Times New Roman"/>
          <w:color w:val="000000"/>
          <w:sz w:val="28"/>
          <w:szCs w:val="28"/>
        </w:rPr>
        <w:br/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№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 w:rsidRPr="0086087F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86087F">
        <w:rPr>
          <w:rFonts w:ascii="Times New Roman" w:hAnsi="Times New Roman"/>
          <w:sz w:val="28"/>
          <w:szCs w:val="28"/>
        </w:rPr>
        <w:t xml:space="preserve"> закона </w:t>
      </w:r>
      <w:r w:rsidRPr="0086087F">
        <w:rPr>
          <w:rFonts w:ascii="Times New Roman" w:hAnsi="Times New Roman"/>
          <w:bCs/>
          <w:sz w:val="28"/>
          <w:szCs w:val="28"/>
        </w:rPr>
        <w:t>от 12.05.2016 № 525-ЗС «</w:t>
      </w:r>
      <w:r w:rsidRPr="0086087F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86087F">
        <w:rPr>
          <w:rFonts w:ascii="Times New Roman" w:hAnsi="Times New Roman"/>
          <w:bCs/>
          <w:sz w:val="28"/>
          <w:szCs w:val="28"/>
        </w:rPr>
        <w:t>»</w:t>
      </w:r>
      <w:r w:rsidRPr="0086087F">
        <w:rPr>
          <w:rFonts w:ascii="Times New Roman" w:hAnsi="Times New Roman"/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14.05.2026 № 148-3</w:t>
      </w:r>
      <w:r w:rsidR="0086087F">
        <w:rPr>
          <w:rFonts w:ascii="Times New Roman" w:hAnsi="Times New Roman"/>
          <w:color w:val="000000"/>
          <w:sz w:val="28"/>
          <w:szCs w:val="28"/>
        </w:rPr>
        <w:br/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8B2101" w:rsidRPr="0086087F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86087F" w:rsidRDefault="00CF76A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3EDCBD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CE9156D" w14:textId="0F1B4E69" w:rsidR="00675619" w:rsidRPr="0086087F" w:rsidRDefault="00CF76A0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1.</w:t>
      </w:r>
      <w:r w:rsidR="00675619" w:rsidRPr="0086087F">
        <w:rPr>
          <w:sz w:val="28"/>
          <w:szCs w:val="28"/>
        </w:rPr>
        <w:t> </w:t>
      </w:r>
      <w:r w:rsidR="00675619" w:rsidRPr="0086087F">
        <w:rPr>
          <w:rFonts w:ascii="Times New Roman" w:hAnsi="Times New Roman"/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 </w:t>
      </w:r>
      <w:r w:rsidR="00742FC1" w:rsidRPr="00742FC1">
        <w:rPr>
          <w:rFonts w:ascii="Times New Roman" w:hAnsi="Times New Roman"/>
          <w:sz w:val="28"/>
          <w:szCs w:val="28"/>
        </w:rPr>
        <w:t xml:space="preserve">по Ворошиловскому (западному) </w:t>
      </w:r>
      <w:r w:rsidR="00742FC1" w:rsidRPr="00742FC1">
        <w:rPr>
          <w:rFonts w:ascii="Times New Roman" w:hAnsi="Times New Roman"/>
          <w:sz w:val="28"/>
          <w:szCs w:val="28"/>
        </w:rPr>
        <w:lastRenderedPageBreak/>
        <w:t xml:space="preserve">одномандатному избирательному округу № 30 </w:t>
      </w:r>
      <w:r w:rsidR="0086087F" w:rsidRPr="0086087F">
        <w:rPr>
          <w:rFonts w:ascii="Times New Roman" w:hAnsi="Times New Roman"/>
          <w:sz w:val="28"/>
          <w:szCs w:val="28"/>
        </w:rPr>
        <w:t>Очхикидзе Автандил</w:t>
      </w:r>
      <w:r w:rsidR="0086087F">
        <w:rPr>
          <w:rFonts w:ascii="Times New Roman" w:hAnsi="Times New Roman"/>
          <w:sz w:val="28"/>
          <w:szCs w:val="28"/>
        </w:rPr>
        <w:t>у</w:t>
      </w:r>
      <w:r w:rsidR="0086087F" w:rsidRPr="0086087F">
        <w:rPr>
          <w:rFonts w:ascii="Times New Roman" w:hAnsi="Times New Roman"/>
          <w:sz w:val="28"/>
          <w:szCs w:val="28"/>
        </w:rPr>
        <w:t xml:space="preserve"> Сергеевич</w:t>
      </w:r>
      <w:r w:rsidR="0086087F">
        <w:rPr>
          <w:rFonts w:ascii="Times New Roman" w:hAnsi="Times New Roman"/>
          <w:sz w:val="28"/>
          <w:szCs w:val="28"/>
        </w:rPr>
        <w:t>у</w:t>
      </w:r>
      <w:r w:rsidR="00675619"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="00675619" w:rsidRPr="0086087F">
        <w:rPr>
          <w:rFonts w:ascii="Times New Roman" w:hAnsi="Times New Roman"/>
          <w:sz w:val="28"/>
          <w:szCs w:val="28"/>
        </w:rPr>
        <w:t xml:space="preserve">ИНН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616112192054</w:t>
      </w:r>
      <w:r w:rsidR="00675619" w:rsidRPr="0086087F">
        <w:rPr>
          <w:rFonts w:ascii="Times New Roman" w:hAnsi="Times New Roman"/>
          <w:sz w:val="28"/>
          <w:szCs w:val="28"/>
        </w:rPr>
        <w:t xml:space="preserve">, открыть специальный избирательный счет для формирования избирательного фонда в дополнительном офисе № </w:t>
      </w:r>
      <w:r w:rsidR="0086087F" w:rsidRPr="0086087F">
        <w:rPr>
          <w:rFonts w:ascii="Times New Roman" w:hAnsi="Times New Roman"/>
          <w:sz w:val="28"/>
          <w:szCs w:val="28"/>
        </w:rPr>
        <w:t>№ 5221/01 Ростовского отделения публичного акционерного общества «Сбербанк России», расположенного по адресу: г. Ростов-на-Дону,</w:t>
      </w:r>
      <w:r w:rsidR="0086087F">
        <w:rPr>
          <w:rFonts w:ascii="Times New Roman" w:hAnsi="Times New Roman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sz w:val="28"/>
          <w:szCs w:val="28"/>
        </w:rPr>
        <w:t>ул. Евдокимова, 37</w:t>
      </w:r>
      <w:r w:rsidR="00675619" w:rsidRPr="0086087F">
        <w:rPr>
          <w:rFonts w:ascii="Times New Roman" w:hAnsi="Times New Roman"/>
          <w:sz w:val="28"/>
          <w:szCs w:val="28"/>
        </w:rPr>
        <w:t>.</w:t>
      </w:r>
    </w:p>
    <w:p w14:paraId="04E7D1CA" w14:textId="02993D83" w:rsidR="00675619" w:rsidRPr="0086087F" w:rsidRDefault="00675619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2. Выдать копию настоящего постановления </w:t>
      </w:r>
      <w:r w:rsidR="0086087F" w:rsidRPr="0086087F">
        <w:rPr>
          <w:rFonts w:ascii="Times New Roman" w:hAnsi="Times New Roman"/>
          <w:sz w:val="28"/>
          <w:szCs w:val="28"/>
        </w:rPr>
        <w:t>Очхикидзе Автандилу Сергеевичу</w:t>
      </w:r>
      <w:r w:rsidRPr="0086087F">
        <w:rPr>
          <w:rFonts w:ascii="Times New Roman" w:hAnsi="Times New Roman"/>
          <w:sz w:val="28"/>
          <w:szCs w:val="28"/>
        </w:rPr>
        <w:t>.</w:t>
      </w:r>
    </w:p>
    <w:p w14:paraId="760DD2A5" w14:textId="4FFE30BB" w:rsidR="00CF76A0" w:rsidRPr="0086087F" w:rsidRDefault="008B2101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3.</w:t>
      </w:r>
      <w:r w:rsidRPr="0086087F">
        <w:rPr>
          <w:rFonts w:ascii="Times New Roman" w:hAnsi="Times New Roman"/>
          <w:sz w:val="28"/>
          <w:szCs w:val="28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 w:rsidRPr="0086087F">
        <w:rPr>
          <w:rFonts w:ascii="Times New Roman" w:hAnsi="Times New Roman"/>
          <w:sz w:val="28"/>
          <w:szCs w:val="28"/>
        </w:rPr>
        <w:t>орода Ростова-на-Дону и Окружной избирательной комиссии</w:t>
      </w:r>
      <w:r w:rsidRPr="0086087F">
        <w:rPr>
          <w:rFonts w:ascii="Times New Roman" w:hAnsi="Times New Roman"/>
          <w:sz w:val="28"/>
          <w:szCs w:val="28"/>
        </w:rPr>
        <w:t xml:space="preserve"> 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</w:t>
      </w:r>
      <w:r w:rsidR="007E4984" w:rsidRPr="0086087F">
        <w:rPr>
          <w:rFonts w:ascii="Times New Roman" w:hAnsi="Times New Roman"/>
          <w:sz w:val="28"/>
          <w:szCs w:val="28"/>
        </w:rPr>
        <w:t>тному избирательному округу 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14:paraId="5292222C" w14:textId="68148DF9" w:rsidR="00F43BA8" w:rsidRPr="0086087F" w:rsidRDefault="00F43BA8" w:rsidP="00742F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742FC1" w:rsidRPr="00742FC1">
        <w:rPr>
          <w:rFonts w:ascii="Times New Roman" w:hAnsi="Times New Roman"/>
          <w:sz w:val="28"/>
          <w:szCs w:val="28"/>
        </w:rPr>
        <w:t>Волохова М.В.</w:t>
      </w:r>
    </w:p>
    <w:p w14:paraId="4C0339F4" w14:textId="77777777" w:rsidR="00A11E80" w:rsidRPr="0086087F" w:rsidRDefault="00A11E8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CA45CE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4AE4D66A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197B735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Председатель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В.А. Колупаев</w:t>
      </w:r>
    </w:p>
    <w:p w14:paraId="145C603F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6E50B42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BEDA990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F547D2D" w14:textId="378EB0D6" w:rsidR="00BE02E1" w:rsidRPr="0086087F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Секретарь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О.Т. Скачкова</w:t>
      </w:r>
    </w:p>
    <w:sectPr w:rsidR="00BE02E1" w:rsidRPr="0086087F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6EA61" w14:textId="77777777" w:rsidR="001557BA" w:rsidRDefault="001557BA" w:rsidP="00F65BEB">
      <w:pPr>
        <w:spacing w:after="0" w:line="240" w:lineRule="auto"/>
      </w:pPr>
      <w:r>
        <w:separator/>
      </w:r>
    </w:p>
  </w:endnote>
  <w:endnote w:type="continuationSeparator" w:id="0">
    <w:p w14:paraId="753BBB10" w14:textId="77777777" w:rsidR="001557BA" w:rsidRDefault="001557BA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E9862" w14:textId="77777777" w:rsidR="001557BA" w:rsidRDefault="001557BA" w:rsidP="00F65BEB">
      <w:pPr>
        <w:spacing w:after="0" w:line="240" w:lineRule="auto"/>
      </w:pPr>
      <w:r>
        <w:separator/>
      </w:r>
    </w:p>
  </w:footnote>
  <w:footnote w:type="continuationSeparator" w:id="0">
    <w:p w14:paraId="34490833" w14:textId="77777777" w:rsidR="001557BA" w:rsidRDefault="001557BA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24880">
    <w:abstractNumId w:val="6"/>
  </w:num>
  <w:num w:numId="2" w16cid:durableId="1729525754">
    <w:abstractNumId w:val="0"/>
  </w:num>
  <w:num w:numId="3" w16cid:durableId="1359039878">
    <w:abstractNumId w:val="17"/>
  </w:num>
  <w:num w:numId="4" w16cid:durableId="250968845">
    <w:abstractNumId w:val="13"/>
  </w:num>
  <w:num w:numId="5" w16cid:durableId="1837649051">
    <w:abstractNumId w:val="8"/>
  </w:num>
  <w:num w:numId="6" w16cid:durableId="1920092577">
    <w:abstractNumId w:val="4"/>
  </w:num>
  <w:num w:numId="7" w16cid:durableId="684982679">
    <w:abstractNumId w:val="2"/>
  </w:num>
  <w:num w:numId="8" w16cid:durableId="226261634">
    <w:abstractNumId w:val="18"/>
  </w:num>
  <w:num w:numId="9" w16cid:durableId="1195926143">
    <w:abstractNumId w:val="19"/>
  </w:num>
  <w:num w:numId="10" w16cid:durableId="1178883524">
    <w:abstractNumId w:val="7"/>
  </w:num>
  <w:num w:numId="11" w16cid:durableId="479856641">
    <w:abstractNumId w:val="12"/>
  </w:num>
  <w:num w:numId="12" w16cid:durableId="315110708">
    <w:abstractNumId w:val="1"/>
  </w:num>
  <w:num w:numId="13" w16cid:durableId="584262653">
    <w:abstractNumId w:val="11"/>
  </w:num>
  <w:num w:numId="14" w16cid:durableId="451753795">
    <w:abstractNumId w:val="10"/>
  </w:num>
  <w:num w:numId="15" w16cid:durableId="169026047">
    <w:abstractNumId w:val="14"/>
  </w:num>
  <w:num w:numId="16" w16cid:durableId="769007942">
    <w:abstractNumId w:val="15"/>
  </w:num>
  <w:num w:numId="17" w16cid:durableId="1825513015">
    <w:abstractNumId w:val="16"/>
  </w:num>
  <w:num w:numId="18" w16cid:durableId="834611054">
    <w:abstractNumId w:val="9"/>
  </w:num>
  <w:num w:numId="19" w16cid:durableId="916599648">
    <w:abstractNumId w:val="5"/>
  </w:num>
  <w:num w:numId="20" w16cid:durableId="101318997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57BA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519F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19B8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2FC1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08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274C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0C83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CEAE-D845-4D16-B763-3A67BC27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2653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6</cp:revision>
  <cp:lastPrinted>2023-07-21T14:17:00Z</cp:lastPrinted>
  <dcterms:created xsi:type="dcterms:W3CDTF">2023-07-18T12:26:00Z</dcterms:created>
  <dcterms:modified xsi:type="dcterms:W3CDTF">2026-07-15T11:09:00Z</dcterms:modified>
</cp:coreProperties>
</file>