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7E3227" w14:textId="77777777" w:rsidR="00D9677D" w:rsidRPr="006C0790" w:rsidRDefault="001C5026" w:rsidP="006C0790">
      <w:pPr>
        <w:pStyle w:val="ab"/>
        <w:spacing w:line="276" w:lineRule="auto"/>
        <w:jc w:val="center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pict w14:anchorId="1A5539E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7.75pt" fillcolor="window">
            <v:imagedata r:id="rId8" o:title=""/>
          </v:shape>
        </w:pict>
      </w:r>
    </w:p>
    <w:p w14:paraId="3556F0D7" w14:textId="77777777" w:rsidR="00D9677D" w:rsidRPr="006C0790" w:rsidRDefault="00D9677D" w:rsidP="006C0790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6C0790">
        <w:rPr>
          <w:rFonts w:ascii="Times New Roman" w:hAnsi="Times New Roman"/>
          <w:b/>
          <w:sz w:val="30"/>
          <w:szCs w:val="30"/>
        </w:rPr>
        <w:t xml:space="preserve">ТЕРРИТОРИАЛЬНАЯ </w:t>
      </w:r>
      <w:r w:rsidR="007F0F79" w:rsidRPr="006C0790">
        <w:rPr>
          <w:rFonts w:ascii="Times New Roman" w:hAnsi="Times New Roman"/>
          <w:b/>
          <w:sz w:val="30"/>
          <w:szCs w:val="30"/>
        </w:rPr>
        <w:t xml:space="preserve">  </w:t>
      </w:r>
      <w:r w:rsidRPr="006C0790">
        <w:rPr>
          <w:rFonts w:ascii="Times New Roman" w:hAnsi="Times New Roman"/>
          <w:b/>
          <w:sz w:val="30"/>
          <w:szCs w:val="30"/>
        </w:rPr>
        <w:t xml:space="preserve">ИЗБИРАТЕЛЬНАЯ </w:t>
      </w:r>
      <w:r w:rsidR="007F0F79" w:rsidRPr="006C0790">
        <w:rPr>
          <w:rFonts w:ascii="Times New Roman" w:hAnsi="Times New Roman"/>
          <w:b/>
          <w:sz w:val="30"/>
          <w:szCs w:val="30"/>
        </w:rPr>
        <w:t xml:space="preserve">  </w:t>
      </w:r>
      <w:r w:rsidRPr="006C0790">
        <w:rPr>
          <w:rFonts w:ascii="Times New Roman" w:hAnsi="Times New Roman"/>
          <w:b/>
          <w:sz w:val="30"/>
          <w:szCs w:val="30"/>
        </w:rPr>
        <w:t>КОМИССИЯ</w:t>
      </w:r>
    </w:p>
    <w:p w14:paraId="63622672" w14:textId="77777777" w:rsidR="00D9677D" w:rsidRPr="006C0790" w:rsidRDefault="007F0F79" w:rsidP="006C0790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6C0790">
        <w:rPr>
          <w:rFonts w:ascii="Times New Roman" w:hAnsi="Times New Roman"/>
          <w:b/>
          <w:sz w:val="30"/>
          <w:szCs w:val="30"/>
        </w:rPr>
        <w:t>ВОРОШИЛОВСКОГО   РАЙОНА   Г</w:t>
      </w:r>
      <w:r w:rsidR="00692FEF" w:rsidRPr="006C0790">
        <w:rPr>
          <w:rFonts w:ascii="Times New Roman" w:hAnsi="Times New Roman"/>
          <w:b/>
          <w:sz w:val="30"/>
          <w:szCs w:val="30"/>
        </w:rPr>
        <w:t xml:space="preserve">ОРОДА </w:t>
      </w:r>
      <w:r w:rsidR="006C0790" w:rsidRPr="006C0790">
        <w:rPr>
          <w:rFonts w:ascii="Times New Roman" w:hAnsi="Times New Roman"/>
          <w:b/>
          <w:sz w:val="30"/>
          <w:szCs w:val="30"/>
        </w:rPr>
        <w:t xml:space="preserve">  </w:t>
      </w:r>
      <w:r w:rsidR="00D9677D" w:rsidRPr="006C0790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4769C20C" w14:textId="77777777" w:rsidR="00711829" w:rsidRPr="006C0790" w:rsidRDefault="00711829" w:rsidP="006C079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3F463002" w14:textId="77777777" w:rsidR="0049490E" w:rsidRPr="006C0790" w:rsidRDefault="0049490E" w:rsidP="006C079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6C0790">
        <w:rPr>
          <w:rFonts w:ascii="Times New Roman" w:hAnsi="Times New Roman"/>
          <w:b/>
          <w:sz w:val="28"/>
          <w:szCs w:val="28"/>
        </w:rPr>
        <w:t>ПОСТАНОВЛЕНИЕ</w:t>
      </w:r>
    </w:p>
    <w:p w14:paraId="02AC9AEA" w14:textId="57C23312" w:rsidR="00251319" w:rsidRPr="006C0790" w:rsidRDefault="00FD09D7" w:rsidP="006C0790">
      <w:pPr>
        <w:spacing w:after="0"/>
        <w:ind w:right="-2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576690">
        <w:rPr>
          <w:rFonts w:ascii="Times New Roman" w:hAnsi="Times New Roman"/>
          <w:sz w:val="28"/>
          <w:szCs w:val="28"/>
        </w:rPr>
        <w:t>6</w:t>
      </w:r>
      <w:r w:rsidR="007E0553" w:rsidRPr="006C0790">
        <w:rPr>
          <w:rFonts w:ascii="Times New Roman" w:hAnsi="Times New Roman"/>
          <w:sz w:val="28"/>
          <w:szCs w:val="28"/>
        </w:rPr>
        <w:t xml:space="preserve"> </w:t>
      </w:r>
      <w:r w:rsidR="00F369C9" w:rsidRPr="006C0790">
        <w:rPr>
          <w:rFonts w:ascii="Times New Roman" w:hAnsi="Times New Roman"/>
          <w:sz w:val="28"/>
          <w:szCs w:val="28"/>
        </w:rPr>
        <w:t>ию</w:t>
      </w:r>
      <w:r>
        <w:rPr>
          <w:rFonts w:ascii="Times New Roman" w:hAnsi="Times New Roman"/>
          <w:sz w:val="28"/>
          <w:szCs w:val="28"/>
        </w:rPr>
        <w:t>л</w:t>
      </w:r>
      <w:r w:rsidR="00F369C9" w:rsidRPr="006C0790">
        <w:rPr>
          <w:rFonts w:ascii="Times New Roman" w:hAnsi="Times New Roman"/>
          <w:sz w:val="28"/>
          <w:szCs w:val="28"/>
        </w:rPr>
        <w:t>я</w:t>
      </w:r>
      <w:r w:rsidR="007E0553" w:rsidRPr="006C0790">
        <w:rPr>
          <w:rFonts w:ascii="Times New Roman" w:hAnsi="Times New Roman"/>
          <w:sz w:val="28"/>
          <w:szCs w:val="28"/>
        </w:rPr>
        <w:t xml:space="preserve"> 20</w:t>
      </w:r>
      <w:r w:rsidR="00A35F7B" w:rsidRPr="006C0790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6</w:t>
      </w:r>
      <w:r w:rsidR="007E0553" w:rsidRPr="006C0790">
        <w:rPr>
          <w:rFonts w:ascii="Times New Roman" w:hAnsi="Times New Roman"/>
          <w:sz w:val="28"/>
          <w:szCs w:val="28"/>
        </w:rPr>
        <w:t xml:space="preserve"> г</w:t>
      </w:r>
      <w:r w:rsidR="006C0790">
        <w:rPr>
          <w:rFonts w:ascii="Times New Roman" w:hAnsi="Times New Roman"/>
          <w:sz w:val="28"/>
          <w:szCs w:val="28"/>
        </w:rPr>
        <w:t>ода</w:t>
      </w:r>
      <w:r w:rsidR="006C0790">
        <w:rPr>
          <w:rFonts w:ascii="Times New Roman" w:hAnsi="Times New Roman"/>
          <w:sz w:val="28"/>
          <w:szCs w:val="28"/>
        </w:rPr>
        <w:tab/>
      </w:r>
      <w:r w:rsidR="006C0790">
        <w:rPr>
          <w:rFonts w:ascii="Times New Roman" w:hAnsi="Times New Roman"/>
          <w:sz w:val="28"/>
          <w:szCs w:val="28"/>
        </w:rPr>
        <w:tab/>
      </w:r>
      <w:r w:rsidR="006C0790">
        <w:rPr>
          <w:rFonts w:ascii="Times New Roman" w:hAnsi="Times New Roman"/>
          <w:sz w:val="28"/>
          <w:szCs w:val="28"/>
        </w:rPr>
        <w:tab/>
      </w:r>
      <w:r w:rsidR="006C0790">
        <w:rPr>
          <w:rFonts w:ascii="Times New Roman" w:hAnsi="Times New Roman"/>
          <w:sz w:val="28"/>
          <w:szCs w:val="28"/>
        </w:rPr>
        <w:tab/>
      </w:r>
      <w:r w:rsidR="006C0790">
        <w:rPr>
          <w:rFonts w:ascii="Times New Roman" w:hAnsi="Times New Roman"/>
          <w:sz w:val="28"/>
          <w:szCs w:val="28"/>
        </w:rPr>
        <w:tab/>
      </w:r>
      <w:r w:rsidR="001A4F62">
        <w:rPr>
          <w:rFonts w:ascii="Times New Roman" w:hAnsi="Times New Roman"/>
          <w:sz w:val="28"/>
          <w:szCs w:val="28"/>
        </w:rPr>
        <w:tab/>
      </w:r>
      <w:r w:rsidR="006C0790">
        <w:rPr>
          <w:rFonts w:ascii="Times New Roman" w:hAnsi="Times New Roman"/>
          <w:sz w:val="28"/>
          <w:szCs w:val="28"/>
        </w:rPr>
        <w:tab/>
      </w:r>
      <w:r w:rsidR="006C0790">
        <w:rPr>
          <w:rFonts w:ascii="Times New Roman" w:hAnsi="Times New Roman"/>
          <w:sz w:val="28"/>
          <w:szCs w:val="28"/>
        </w:rPr>
        <w:tab/>
      </w:r>
      <w:r w:rsidR="006C0790">
        <w:rPr>
          <w:rFonts w:ascii="Times New Roman" w:hAnsi="Times New Roman"/>
          <w:sz w:val="28"/>
          <w:szCs w:val="28"/>
        </w:rPr>
        <w:tab/>
      </w:r>
      <w:r w:rsidR="00CF4E48" w:rsidRPr="006C0790">
        <w:rPr>
          <w:rFonts w:ascii="Times New Roman" w:hAnsi="Times New Roman"/>
          <w:sz w:val="28"/>
          <w:szCs w:val="28"/>
        </w:rPr>
        <w:t xml:space="preserve">№ </w:t>
      </w:r>
      <w:r w:rsidR="00576690">
        <w:rPr>
          <w:rFonts w:ascii="Times New Roman" w:hAnsi="Times New Roman"/>
          <w:sz w:val="28"/>
          <w:szCs w:val="28"/>
        </w:rPr>
        <w:t>7</w:t>
      </w:r>
      <w:r w:rsidR="00A35F7B" w:rsidRPr="006C0790">
        <w:rPr>
          <w:rFonts w:ascii="Times New Roman" w:hAnsi="Times New Roman"/>
          <w:sz w:val="28"/>
          <w:szCs w:val="28"/>
        </w:rPr>
        <w:t>-</w:t>
      </w:r>
      <w:r w:rsidR="00576690">
        <w:rPr>
          <w:rFonts w:ascii="Times New Roman" w:hAnsi="Times New Roman"/>
          <w:sz w:val="28"/>
          <w:szCs w:val="28"/>
        </w:rPr>
        <w:t>5</w:t>
      </w:r>
    </w:p>
    <w:p w14:paraId="32BFC2D9" w14:textId="77777777" w:rsidR="00137225" w:rsidRDefault="00137225" w:rsidP="006C0790">
      <w:pPr>
        <w:spacing w:after="0"/>
        <w:ind w:right="176"/>
        <w:jc w:val="center"/>
        <w:rPr>
          <w:rFonts w:ascii="Times New Roman" w:hAnsi="Times New Roman"/>
          <w:sz w:val="28"/>
          <w:szCs w:val="28"/>
        </w:rPr>
      </w:pPr>
      <w:r w:rsidRPr="006C0790">
        <w:rPr>
          <w:rFonts w:ascii="Times New Roman" w:hAnsi="Times New Roman"/>
          <w:sz w:val="28"/>
          <w:szCs w:val="28"/>
        </w:rPr>
        <w:t>г.Ростов-на-Дону</w:t>
      </w:r>
    </w:p>
    <w:p w14:paraId="01A2CF63" w14:textId="77777777" w:rsidR="006C0790" w:rsidRPr="006C0790" w:rsidRDefault="006C0790" w:rsidP="006C0790">
      <w:pPr>
        <w:spacing w:after="0"/>
        <w:ind w:right="176"/>
        <w:jc w:val="center"/>
        <w:rPr>
          <w:rFonts w:ascii="Times New Roman" w:hAnsi="Times New Roman"/>
          <w:sz w:val="28"/>
          <w:szCs w:val="28"/>
        </w:rPr>
      </w:pPr>
    </w:p>
    <w:p w14:paraId="5DFAB732" w14:textId="2B3E44FF" w:rsidR="00524CF9" w:rsidRPr="006C0790" w:rsidRDefault="006C0790" w:rsidP="00FD09D7">
      <w:pPr>
        <w:spacing w:after="0"/>
        <w:ind w:left="1701" w:right="1699"/>
        <w:jc w:val="both"/>
        <w:rPr>
          <w:rFonts w:ascii="Times New Roman" w:hAnsi="Times New Roman"/>
          <w:sz w:val="28"/>
          <w:szCs w:val="28"/>
        </w:rPr>
      </w:pPr>
      <w:r w:rsidRPr="006C0790">
        <w:rPr>
          <w:rFonts w:ascii="Times New Roman" w:hAnsi="Times New Roman"/>
          <w:b/>
          <w:sz w:val="28"/>
          <w:szCs w:val="28"/>
        </w:rPr>
        <w:t xml:space="preserve">Об утверждении числа и распределения изготавливаемых избирательных бюллетеней для голосования </w:t>
      </w:r>
      <w:r w:rsidR="00FD09D7" w:rsidRPr="006C0790">
        <w:rPr>
          <w:rFonts w:ascii="Times New Roman" w:hAnsi="Times New Roman"/>
          <w:b/>
          <w:sz w:val="28"/>
          <w:szCs w:val="28"/>
        </w:rPr>
        <w:t xml:space="preserve">на </w:t>
      </w:r>
      <w:r w:rsidR="00FD09D7">
        <w:rPr>
          <w:rFonts w:ascii="Times New Roman" w:hAnsi="Times New Roman"/>
          <w:b/>
          <w:sz w:val="28"/>
          <w:szCs w:val="28"/>
        </w:rPr>
        <w:t xml:space="preserve">дополнительных </w:t>
      </w:r>
      <w:r w:rsidR="00FD09D7" w:rsidRPr="006C0790">
        <w:rPr>
          <w:rFonts w:ascii="Times New Roman" w:hAnsi="Times New Roman"/>
          <w:b/>
          <w:sz w:val="28"/>
          <w:szCs w:val="28"/>
        </w:rPr>
        <w:t>выборах депутат</w:t>
      </w:r>
      <w:r w:rsidR="00FD09D7">
        <w:rPr>
          <w:rFonts w:ascii="Times New Roman" w:hAnsi="Times New Roman"/>
          <w:b/>
          <w:sz w:val="28"/>
          <w:szCs w:val="28"/>
        </w:rPr>
        <w:t>а</w:t>
      </w:r>
      <w:r w:rsidR="00FD09D7" w:rsidRPr="006C0790">
        <w:rPr>
          <w:rFonts w:ascii="Times New Roman" w:hAnsi="Times New Roman"/>
          <w:b/>
          <w:sz w:val="28"/>
          <w:szCs w:val="28"/>
        </w:rPr>
        <w:t xml:space="preserve"> Законодательного Собрания Ростовской области седьмого созыва </w:t>
      </w:r>
      <w:r w:rsidRPr="006C0790">
        <w:rPr>
          <w:rFonts w:ascii="Times New Roman" w:hAnsi="Times New Roman"/>
          <w:b/>
          <w:sz w:val="28"/>
          <w:szCs w:val="28"/>
        </w:rPr>
        <w:t xml:space="preserve">по Ворошиловскому (западному) одномандатному избирательному округу № 30 </w:t>
      </w:r>
    </w:p>
    <w:p w14:paraId="7652D5C6" w14:textId="77777777" w:rsidR="00EF7C3D" w:rsidRPr="006C0790" w:rsidRDefault="00EF7C3D" w:rsidP="006C0790">
      <w:pPr>
        <w:spacing w:after="0"/>
        <w:ind w:firstLine="709"/>
        <w:rPr>
          <w:rFonts w:ascii="Times New Roman" w:hAnsi="Times New Roman"/>
          <w:sz w:val="28"/>
          <w:szCs w:val="28"/>
        </w:rPr>
      </w:pPr>
    </w:p>
    <w:p w14:paraId="62E005B6" w14:textId="56758AC6" w:rsidR="00950D3F" w:rsidRPr="006C0790" w:rsidRDefault="00BC369D" w:rsidP="00FD09D7">
      <w:pPr>
        <w:pStyle w:val="a6"/>
        <w:suppressAutoHyphens/>
        <w:spacing w:after="0"/>
        <w:ind w:right="28" w:firstLine="851"/>
        <w:jc w:val="both"/>
        <w:rPr>
          <w:rFonts w:ascii="Times New Roman" w:hAnsi="Times New Roman"/>
          <w:sz w:val="28"/>
          <w:szCs w:val="28"/>
        </w:rPr>
      </w:pPr>
      <w:r w:rsidRPr="006C0790">
        <w:rPr>
          <w:rFonts w:ascii="Times New Roman" w:hAnsi="Times New Roman"/>
          <w:sz w:val="28"/>
          <w:szCs w:val="28"/>
        </w:rPr>
        <w:t xml:space="preserve">В соответствии с частью 10 статьи 56 Областного закона от 12.05.2016 № 525-ЗС «О выборах и референдумах в Ростовской области», руководствуясь постановлением Избирательной комиссии Ростовской области от </w:t>
      </w:r>
      <w:r w:rsidR="00FD09D7" w:rsidRPr="00FD09D7">
        <w:rPr>
          <w:rFonts w:ascii="Times New Roman" w:hAnsi="Times New Roman"/>
          <w:sz w:val="28"/>
          <w:szCs w:val="28"/>
        </w:rPr>
        <w:t>14.05.2026</w:t>
      </w:r>
      <w:r w:rsidR="00FD09D7">
        <w:rPr>
          <w:rFonts w:ascii="Times New Roman" w:hAnsi="Times New Roman"/>
          <w:sz w:val="28"/>
          <w:szCs w:val="28"/>
        </w:rPr>
        <w:br/>
      </w:r>
      <w:r w:rsidR="00FD09D7" w:rsidRPr="00FD09D7">
        <w:rPr>
          <w:rFonts w:ascii="Times New Roman" w:hAnsi="Times New Roman"/>
          <w:sz w:val="28"/>
          <w:szCs w:val="28"/>
        </w:rPr>
        <w:t>№ 148-3</w:t>
      </w:r>
      <w:r w:rsidR="00FD09D7">
        <w:rPr>
          <w:rFonts w:ascii="Times New Roman" w:hAnsi="Times New Roman"/>
          <w:sz w:val="28"/>
          <w:szCs w:val="28"/>
        </w:rPr>
        <w:t xml:space="preserve"> </w:t>
      </w:r>
      <w:r w:rsidR="00FD09D7" w:rsidRPr="00FD09D7">
        <w:rPr>
          <w:rFonts w:ascii="Times New Roman" w:hAnsi="Times New Roman"/>
          <w:sz w:val="28"/>
          <w:szCs w:val="28"/>
        </w:rPr>
        <w:t>«О возложении на Территориальную избирательную комиссию Ворошиловского района города Ростова-на-Дону полномочий окружной избирательной комиссии на дополнительных выборах депутата Законодательного Собрания Ростовской области седьмого созыва по Ворошиловскому (западному) одномандатному избирательному округу № 30»</w:t>
      </w:r>
      <w:r w:rsidR="00950D3F" w:rsidRPr="006C0790">
        <w:rPr>
          <w:rFonts w:ascii="Times New Roman" w:hAnsi="Times New Roman"/>
          <w:sz w:val="28"/>
          <w:szCs w:val="28"/>
        </w:rPr>
        <w:t>,</w:t>
      </w:r>
    </w:p>
    <w:p w14:paraId="47480FD4" w14:textId="77777777" w:rsidR="00950D3F" w:rsidRPr="006C0790" w:rsidRDefault="00950D3F" w:rsidP="006C079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2940365" w14:textId="77777777" w:rsidR="00A35F7B" w:rsidRPr="006C0790" w:rsidRDefault="00A35F7B" w:rsidP="006C0790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C0790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73530930" w14:textId="77777777" w:rsidR="00524CF9" w:rsidRPr="006C0790" w:rsidRDefault="00A35F7B" w:rsidP="006C0790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C0790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53946BED" w14:textId="77777777" w:rsidR="00BC369D" w:rsidRPr="006C0790" w:rsidRDefault="00BC369D" w:rsidP="006C0790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FFD35BD" w14:textId="2C7FB69B" w:rsidR="00046358" w:rsidRPr="006C0790" w:rsidRDefault="00524CF9" w:rsidP="002F4764">
      <w:pPr>
        <w:pStyle w:val="ConsPlusNonformat"/>
        <w:numPr>
          <w:ilvl w:val="0"/>
          <w:numId w:val="22"/>
        </w:numPr>
        <w:spacing w:line="300" w:lineRule="auto"/>
        <w:ind w:left="0" w:firstLine="426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6C0790">
        <w:rPr>
          <w:rFonts w:ascii="Times New Roman" w:hAnsi="Times New Roman" w:cs="Times New Roman"/>
          <w:kern w:val="28"/>
          <w:sz w:val="28"/>
          <w:szCs w:val="28"/>
        </w:rPr>
        <w:t>Утвердить число и распределение по соответствующ</w:t>
      </w:r>
      <w:r w:rsidR="001013BF">
        <w:rPr>
          <w:rFonts w:ascii="Times New Roman" w:hAnsi="Times New Roman" w:cs="Times New Roman"/>
          <w:kern w:val="28"/>
          <w:sz w:val="28"/>
          <w:szCs w:val="28"/>
        </w:rPr>
        <w:t>ей</w:t>
      </w:r>
      <w:r w:rsidRPr="006C0790">
        <w:rPr>
          <w:rFonts w:ascii="Times New Roman" w:hAnsi="Times New Roman" w:cs="Times New Roman"/>
          <w:kern w:val="28"/>
          <w:sz w:val="28"/>
          <w:szCs w:val="28"/>
        </w:rPr>
        <w:t xml:space="preserve"> территориальн</w:t>
      </w:r>
      <w:r w:rsidR="001013BF">
        <w:rPr>
          <w:rFonts w:ascii="Times New Roman" w:hAnsi="Times New Roman" w:cs="Times New Roman"/>
          <w:kern w:val="28"/>
          <w:sz w:val="28"/>
          <w:szCs w:val="28"/>
        </w:rPr>
        <w:t>ой</w:t>
      </w:r>
      <w:r w:rsidRPr="006C0790">
        <w:rPr>
          <w:rFonts w:ascii="Times New Roman" w:hAnsi="Times New Roman" w:cs="Times New Roman"/>
          <w:kern w:val="28"/>
          <w:sz w:val="28"/>
          <w:szCs w:val="28"/>
        </w:rPr>
        <w:t xml:space="preserve"> избирательн</w:t>
      </w:r>
      <w:r w:rsidR="001013BF">
        <w:rPr>
          <w:rFonts w:ascii="Times New Roman" w:hAnsi="Times New Roman" w:cs="Times New Roman"/>
          <w:kern w:val="28"/>
          <w:sz w:val="28"/>
          <w:szCs w:val="28"/>
        </w:rPr>
        <w:t>ой</w:t>
      </w:r>
      <w:r w:rsidRPr="006C0790">
        <w:rPr>
          <w:rFonts w:ascii="Times New Roman" w:hAnsi="Times New Roman" w:cs="Times New Roman"/>
          <w:kern w:val="28"/>
          <w:sz w:val="28"/>
          <w:szCs w:val="28"/>
        </w:rPr>
        <w:t xml:space="preserve"> комисси</w:t>
      </w:r>
      <w:r w:rsidR="001013BF">
        <w:rPr>
          <w:rFonts w:ascii="Times New Roman" w:hAnsi="Times New Roman" w:cs="Times New Roman"/>
          <w:kern w:val="28"/>
          <w:sz w:val="28"/>
          <w:szCs w:val="28"/>
        </w:rPr>
        <w:t>и</w:t>
      </w:r>
      <w:r w:rsidRPr="006C0790">
        <w:rPr>
          <w:rFonts w:ascii="Times New Roman" w:hAnsi="Times New Roman" w:cs="Times New Roman"/>
          <w:kern w:val="28"/>
          <w:sz w:val="28"/>
          <w:szCs w:val="28"/>
        </w:rPr>
        <w:t xml:space="preserve"> изготавливаемых избирательных бюллетеней для голосования </w:t>
      </w:r>
      <w:r w:rsidR="001013BF" w:rsidRPr="006C0790">
        <w:rPr>
          <w:rFonts w:ascii="Times New Roman" w:hAnsi="Times New Roman" w:cs="Times New Roman"/>
          <w:kern w:val="28"/>
          <w:sz w:val="28"/>
          <w:szCs w:val="28"/>
        </w:rPr>
        <w:t xml:space="preserve">на </w:t>
      </w:r>
      <w:r w:rsidR="001013BF">
        <w:rPr>
          <w:rFonts w:ascii="Times New Roman" w:hAnsi="Times New Roman" w:cs="Times New Roman"/>
          <w:kern w:val="28"/>
          <w:sz w:val="28"/>
          <w:szCs w:val="28"/>
        </w:rPr>
        <w:t xml:space="preserve">дополнительных </w:t>
      </w:r>
      <w:r w:rsidR="001013BF" w:rsidRPr="006C0790">
        <w:rPr>
          <w:rFonts w:ascii="Times New Roman" w:hAnsi="Times New Roman" w:cs="Times New Roman"/>
          <w:kern w:val="28"/>
          <w:sz w:val="28"/>
          <w:szCs w:val="28"/>
        </w:rPr>
        <w:t>выборах депутат</w:t>
      </w:r>
      <w:r w:rsidR="001013BF">
        <w:rPr>
          <w:rFonts w:ascii="Times New Roman" w:hAnsi="Times New Roman" w:cs="Times New Roman"/>
          <w:kern w:val="28"/>
          <w:sz w:val="28"/>
          <w:szCs w:val="28"/>
        </w:rPr>
        <w:t>а</w:t>
      </w:r>
      <w:r w:rsidR="001013BF" w:rsidRPr="006C0790">
        <w:rPr>
          <w:rFonts w:ascii="Times New Roman" w:hAnsi="Times New Roman" w:cs="Times New Roman"/>
          <w:kern w:val="28"/>
          <w:sz w:val="28"/>
          <w:szCs w:val="28"/>
        </w:rPr>
        <w:t xml:space="preserve"> Законодательного Собрания Ростовской области седьмого созыва </w:t>
      </w:r>
      <w:r w:rsidRPr="006C0790">
        <w:rPr>
          <w:rFonts w:ascii="Times New Roman" w:hAnsi="Times New Roman" w:cs="Times New Roman"/>
          <w:kern w:val="28"/>
          <w:sz w:val="28"/>
          <w:szCs w:val="28"/>
        </w:rPr>
        <w:t xml:space="preserve">по </w:t>
      </w:r>
      <w:r w:rsidRPr="006C0790">
        <w:rPr>
          <w:rFonts w:ascii="Times New Roman" w:hAnsi="Times New Roman" w:cs="Times New Roman"/>
          <w:bCs/>
          <w:sz w:val="28"/>
          <w:szCs w:val="28"/>
        </w:rPr>
        <w:t>Ворошиловскому (западному) одномандатному избирательному округу №</w:t>
      </w:r>
      <w:r w:rsidR="006C079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C0790">
        <w:rPr>
          <w:rFonts w:ascii="Times New Roman" w:hAnsi="Times New Roman" w:cs="Times New Roman"/>
          <w:bCs/>
          <w:sz w:val="28"/>
          <w:szCs w:val="28"/>
        </w:rPr>
        <w:t xml:space="preserve">30 </w:t>
      </w:r>
      <w:r w:rsidRPr="006C0790">
        <w:rPr>
          <w:rFonts w:ascii="Times New Roman" w:hAnsi="Times New Roman" w:cs="Times New Roman"/>
          <w:kern w:val="28"/>
          <w:sz w:val="28"/>
          <w:szCs w:val="28"/>
        </w:rPr>
        <w:t>согласно приложению.</w:t>
      </w:r>
    </w:p>
    <w:p w14:paraId="164EDFF6" w14:textId="1E2184DD" w:rsidR="00046358" w:rsidRPr="006C0790" w:rsidRDefault="00524CF9" w:rsidP="002F4764">
      <w:pPr>
        <w:pStyle w:val="ConsPlusNonformat"/>
        <w:numPr>
          <w:ilvl w:val="0"/>
          <w:numId w:val="22"/>
        </w:numPr>
        <w:suppressAutoHyphens/>
        <w:spacing w:line="300" w:lineRule="auto"/>
        <w:ind w:left="0" w:right="28" w:firstLine="426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6C0790">
        <w:rPr>
          <w:rFonts w:ascii="Times New Roman" w:hAnsi="Times New Roman" w:cs="Times New Roman"/>
          <w:kern w:val="28"/>
          <w:sz w:val="28"/>
          <w:szCs w:val="28"/>
        </w:rPr>
        <w:t xml:space="preserve">Создать Рабочую группу по контролю за получением и передачей избирательных бюллетеней для голосования на </w:t>
      </w:r>
      <w:r w:rsidR="001013BF">
        <w:rPr>
          <w:rFonts w:ascii="Times New Roman" w:hAnsi="Times New Roman" w:cs="Times New Roman"/>
          <w:kern w:val="28"/>
          <w:sz w:val="28"/>
          <w:szCs w:val="28"/>
        </w:rPr>
        <w:t xml:space="preserve">дополнительных </w:t>
      </w:r>
      <w:r w:rsidRPr="006C0790">
        <w:rPr>
          <w:rFonts w:ascii="Times New Roman" w:hAnsi="Times New Roman" w:cs="Times New Roman"/>
          <w:kern w:val="28"/>
          <w:sz w:val="28"/>
          <w:szCs w:val="28"/>
        </w:rPr>
        <w:t>выборах депутат</w:t>
      </w:r>
      <w:r w:rsidR="001013BF">
        <w:rPr>
          <w:rFonts w:ascii="Times New Roman" w:hAnsi="Times New Roman" w:cs="Times New Roman"/>
          <w:kern w:val="28"/>
          <w:sz w:val="28"/>
          <w:szCs w:val="28"/>
        </w:rPr>
        <w:t>а</w:t>
      </w:r>
      <w:r w:rsidRPr="006C0790">
        <w:rPr>
          <w:rFonts w:ascii="Times New Roman" w:hAnsi="Times New Roman" w:cs="Times New Roman"/>
          <w:kern w:val="28"/>
          <w:sz w:val="28"/>
          <w:szCs w:val="28"/>
        </w:rPr>
        <w:t xml:space="preserve"> Законодательного Собрания Ростовской области седьмого созыва </w:t>
      </w:r>
      <w:r w:rsidR="001013BF" w:rsidRPr="001013BF">
        <w:rPr>
          <w:rFonts w:ascii="Times New Roman" w:hAnsi="Times New Roman" w:cs="Times New Roman"/>
          <w:kern w:val="28"/>
          <w:sz w:val="28"/>
          <w:szCs w:val="28"/>
        </w:rPr>
        <w:t>по Ворошиловскому (западному) одномандатному избирательному округу № 30</w:t>
      </w:r>
      <w:r w:rsidR="001013BF">
        <w:rPr>
          <w:rFonts w:ascii="Times New Roman" w:hAnsi="Times New Roman" w:cs="Times New Roman"/>
          <w:kern w:val="28"/>
          <w:sz w:val="28"/>
          <w:szCs w:val="28"/>
        </w:rPr>
        <w:t xml:space="preserve"> </w:t>
      </w:r>
      <w:r w:rsidRPr="006C0790">
        <w:rPr>
          <w:rFonts w:ascii="Times New Roman" w:hAnsi="Times New Roman" w:cs="Times New Roman"/>
          <w:kern w:val="28"/>
          <w:sz w:val="28"/>
          <w:szCs w:val="28"/>
        </w:rPr>
        <w:t xml:space="preserve">и </w:t>
      </w:r>
      <w:r w:rsidRPr="006C0790">
        <w:rPr>
          <w:rFonts w:ascii="Times New Roman" w:hAnsi="Times New Roman" w:cs="Times New Roman"/>
          <w:kern w:val="28"/>
          <w:sz w:val="28"/>
          <w:szCs w:val="28"/>
        </w:rPr>
        <w:lastRenderedPageBreak/>
        <w:t>утвердить ее в следующем составе:</w:t>
      </w:r>
    </w:p>
    <w:p w14:paraId="6AF29890" w14:textId="77777777" w:rsidR="00046358" w:rsidRPr="006C0790" w:rsidRDefault="00994E42" w:rsidP="00FD09D7">
      <w:pPr>
        <w:pStyle w:val="ConsPlusNonformat"/>
        <w:suppressAutoHyphens/>
        <w:spacing w:line="300" w:lineRule="auto"/>
        <w:ind w:right="28" w:firstLine="426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6C0790">
        <w:rPr>
          <w:rFonts w:ascii="Times New Roman" w:hAnsi="Times New Roman" w:cs="Times New Roman"/>
          <w:kern w:val="28"/>
          <w:sz w:val="28"/>
          <w:szCs w:val="28"/>
        </w:rPr>
        <w:t>Колупаев Виктор Александрович – председатель комиссии;</w:t>
      </w:r>
    </w:p>
    <w:p w14:paraId="77D3AEFD" w14:textId="155CB507" w:rsidR="00046358" w:rsidRPr="006C0790" w:rsidRDefault="00FD09D7" w:rsidP="00FD09D7">
      <w:pPr>
        <w:pStyle w:val="ConsPlusNonformat"/>
        <w:suppressAutoHyphens/>
        <w:spacing w:line="300" w:lineRule="auto"/>
        <w:ind w:right="28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D09D7">
        <w:rPr>
          <w:rFonts w:ascii="Times New Roman" w:hAnsi="Times New Roman" w:cs="Times New Roman"/>
          <w:kern w:val="28"/>
          <w:sz w:val="28"/>
          <w:szCs w:val="28"/>
        </w:rPr>
        <w:t>Волохов Михаил Владимирович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</w:t>
      </w:r>
      <w:r w:rsidR="00994E42" w:rsidRPr="006C0790">
        <w:rPr>
          <w:rFonts w:ascii="Times New Roman" w:hAnsi="Times New Roman" w:cs="Times New Roman"/>
          <w:kern w:val="28"/>
          <w:sz w:val="28"/>
          <w:szCs w:val="28"/>
        </w:rPr>
        <w:t>– заместитель председателя комиссии;</w:t>
      </w:r>
      <w:r w:rsidR="00046358" w:rsidRPr="006C0790">
        <w:rPr>
          <w:rFonts w:ascii="Times New Roman" w:hAnsi="Times New Roman" w:cs="Times New Roman"/>
          <w:kern w:val="28"/>
          <w:sz w:val="28"/>
          <w:szCs w:val="28"/>
        </w:rPr>
        <w:t xml:space="preserve"> </w:t>
      </w:r>
    </w:p>
    <w:p w14:paraId="0EED28A8" w14:textId="2FB2B7E8" w:rsidR="00046358" w:rsidRPr="006C0790" w:rsidRDefault="00FD09D7" w:rsidP="00FD09D7">
      <w:pPr>
        <w:pStyle w:val="ConsPlusNonformat"/>
        <w:suppressAutoHyphens/>
        <w:spacing w:line="300" w:lineRule="auto"/>
        <w:ind w:right="28" w:firstLine="426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FD09D7">
        <w:rPr>
          <w:rFonts w:ascii="Times New Roman" w:hAnsi="Times New Roman" w:cs="Times New Roman"/>
          <w:kern w:val="28"/>
          <w:sz w:val="28"/>
          <w:szCs w:val="28"/>
        </w:rPr>
        <w:t>Скачкова Ольга Тимофеевна</w:t>
      </w:r>
      <w:r w:rsidR="00994E42" w:rsidRPr="006C0790">
        <w:rPr>
          <w:rFonts w:ascii="Times New Roman" w:hAnsi="Times New Roman" w:cs="Times New Roman"/>
          <w:kern w:val="28"/>
          <w:sz w:val="28"/>
          <w:szCs w:val="28"/>
        </w:rPr>
        <w:t> – секретарь комиссии</w:t>
      </w:r>
      <w:r w:rsidR="00046358" w:rsidRPr="006C0790">
        <w:rPr>
          <w:rFonts w:ascii="Times New Roman" w:hAnsi="Times New Roman" w:cs="Times New Roman"/>
          <w:kern w:val="28"/>
          <w:sz w:val="28"/>
          <w:szCs w:val="28"/>
        </w:rPr>
        <w:t>.</w:t>
      </w:r>
    </w:p>
    <w:p w14:paraId="3B3D7B8A" w14:textId="7B1E108F" w:rsidR="00046358" w:rsidRPr="006C0790" w:rsidRDefault="00994E42" w:rsidP="002F4764">
      <w:pPr>
        <w:pStyle w:val="ConsPlusNonformat"/>
        <w:numPr>
          <w:ilvl w:val="0"/>
          <w:numId w:val="22"/>
        </w:numPr>
        <w:suppressAutoHyphens/>
        <w:spacing w:line="300" w:lineRule="auto"/>
        <w:ind w:left="0" w:right="28" w:firstLine="426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6C0790">
        <w:rPr>
          <w:rFonts w:ascii="Times New Roman" w:hAnsi="Times New Roman" w:cs="Times New Roman"/>
          <w:bCs/>
          <w:sz w:val="28"/>
          <w:szCs w:val="28"/>
        </w:rPr>
        <w:t>Разместить настоя</w:t>
      </w:r>
      <w:r w:rsidR="006C0790" w:rsidRPr="006C0790">
        <w:rPr>
          <w:rFonts w:ascii="Times New Roman" w:hAnsi="Times New Roman" w:cs="Times New Roman"/>
          <w:bCs/>
          <w:sz w:val="28"/>
          <w:szCs w:val="28"/>
        </w:rPr>
        <w:t>щее постановление на официальных сайтах</w:t>
      </w:r>
      <w:r w:rsidRPr="006C0790">
        <w:rPr>
          <w:rFonts w:ascii="Times New Roman" w:hAnsi="Times New Roman" w:cs="Times New Roman"/>
          <w:bCs/>
          <w:sz w:val="28"/>
          <w:szCs w:val="28"/>
        </w:rPr>
        <w:t xml:space="preserve"> Территориальной избирательной комиссии Ворошиловского </w:t>
      </w:r>
      <w:r w:rsidR="001C5026">
        <w:rPr>
          <w:rFonts w:ascii="Times New Roman" w:hAnsi="Times New Roman" w:cs="Times New Roman"/>
          <w:bCs/>
          <w:sz w:val="28"/>
          <w:szCs w:val="28"/>
        </w:rPr>
        <w:t xml:space="preserve">района </w:t>
      </w:r>
      <w:r w:rsidRPr="006C0790">
        <w:rPr>
          <w:rFonts w:ascii="Times New Roman" w:hAnsi="Times New Roman" w:cs="Times New Roman"/>
          <w:bCs/>
          <w:sz w:val="28"/>
          <w:szCs w:val="28"/>
        </w:rPr>
        <w:t>города Ростова-на-Дону</w:t>
      </w:r>
      <w:r w:rsidR="006C0790" w:rsidRPr="006C0790">
        <w:rPr>
          <w:rFonts w:ascii="Times New Roman" w:hAnsi="Times New Roman" w:cs="Times New Roman"/>
          <w:bCs/>
          <w:sz w:val="28"/>
          <w:szCs w:val="28"/>
        </w:rPr>
        <w:t xml:space="preserve"> и Окружн</w:t>
      </w:r>
      <w:r w:rsidR="00FD09D7">
        <w:rPr>
          <w:rFonts w:ascii="Times New Roman" w:hAnsi="Times New Roman" w:cs="Times New Roman"/>
          <w:bCs/>
          <w:sz w:val="28"/>
          <w:szCs w:val="28"/>
        </w:rPr>
        <w:t>ой</w:t>
      </w:r>
      <w:r w:rsidR="006C0790" w:rsidRPr="006C0790">
        <w:rPr>
          <w:rFonts w:ascii="Times New Roman" w:hAnsi="Times New Roman" w:cs="Times New Roman"/>
          <w:bCs/>
          <w:sz w:val="28"/>
          <w:szCs w:val="28"/>
        </w:rPr>
        <w:t xml:space="preserve"> избирательн</w:t>
      </w:r>
      <w:r w:rsidR="00FD09D7">
        <w:rPr>
          <w:rFonts w:ascii="Times New Roman" w:hAnsi="Times New Roman" w:cs="Times New Roman"/>
          <w:bCs/>
          <w:sz w:val="28"/>
          <w:szCs w:val="28"/>
        </w:rPr>
        <w:t>ой</w:t>
      </w:r>
      <w:r w:rsidR="006C0790" w:rsidRPr="006C0790">
        <w:rPr>
          <w:rFonts w:ascii="Times New Roman" w:hAnsi="Times New Roman" w:cs="Times New Roman"/>
          <w:bCs/>
          <w:sz w:val="28"/>
          <w:szCs w:val="28"/>
        </w:rPr>
        <w:t xml:space="preserve"> комисси</w:t>
      </w:r>
      <w:r w:rsidR="00FD09D7">
        <w:rPr>
          <w:rFonts w:ascii="Times New Roman" w:hAnsi="Times New Roman" w:cs="Times New Roman"/>
          <w:bCs/>
          <w:sz w:val="28"/>
          <w:szCs w:val="28"/>
        </w:rPr>
        <w:t>и</w:t>
      </w:r>
      <w:r w:rsidRPr="006C0790">
        <w:rPr>
          <w:rFonts w:ascii="Times New Roman" w:hAnsi="Times New Roman" w:cs="Times New Roman"/>
          <w:bCs/>
          <w:sz w:val="28"/>
          <w:szCs w:val="28"/>
        </w:rPr>
        <w:t xml:space="preserve"> по </w:t>
      </w:r>
      <w:bookmarkStart w:id="0" w:name="_Hlk138244870"/>
      <w:r w:rsidRPr="006C0790">
        <w:rPr>
          <w:rFonts w:ascii="Times New Roman" w:hAnsi="Times New Roman" w:cs="Times New Roman"/>
          <w:bCs/>
          <w:sz w:val="28"/>
          <w:szCs w:val="28"/>
        </w:rPr>
        <w:t>Ворошиловскому (западному) одном</w:t>
      </w:r>
      <w:r w:rsidR="006C0790">
        <w:rPr>
          <w:rFonts w:ascii="Times New Roman" w:hAnsi="Times New Roman" w:cs="Times New Roman"/>
          <w:bCs/>
          <w:sz w:val="28"/>
          <w:szCs w:val="28"/>
        </w:rPr>
        <w:t xml:space="preserve">андатному избирательному округу </w:t>
      </w:r>
      <w:r w:rsidRPr="006C0790">
        <w:rPr>
          <w:rFonts w:ascii="Times New Roman" w:hAnsi="Times New Roman" w:cs="Times New Roman"/>
          <w:bCs/>
          <w:sz w:val="28"/>
          <w:szCs w:val="28"/>
        </w:rPr>
        <w:t>№</w:t>
      </w:r>
      <w:r w:rsidR="006C0790" w:rsidRPr="006C079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C0790">
        <w:rPr>
          <w:rFonts w:ascii="Times New Roman" w:hAnsi="Times New Roman" w:cs="Times New Roman"/>
          <w:bCs/>
          <w:sz w:val="28"/>
          <w:szCs w:val="28"/>
        </w:rPr>
        <w:t xml:space="preserve">30 </w:t>
      </w:r>
      <w:bookmarkEnd w:id="0"/>
      <w:r w:rsidRPr="006C0790">
        <w:rPr>
          <w:rFonts w:ascii="Times New Roman" w:hAnsi="Times New Roman" w:cs="Times New Roman"/>
          <w:bCs/>
          <w:sz w:val="28"/>
          <w:szCs w:val="28"/>
        </w:rPr>
        <w:t>в информационно-телекоммуникационной сети «Интернет»</w:t>
      </w:r>
      <w:r w:rsidR="00524CF9" w:rsidRPr="006C0790">
        <w:rPr>
          <w:rFonts w:ascii="Times New Roman" w:hAnsi="Times New Roman" w:cs="Times New Roman"/>
          <w:kern w:val="28"/>
          <w:sz w:val="28"/>
          <w:szCs w:val="28"/>
        </w:rPr>
        <w:t>.</w:t>
      </w:r>
    </w:p>
    <w:p w14:paraId="40B9340D" w14:textId="77777777" w:rsidR="00046358" w:rsidRPr="006C0790" w:rsidRDefault="00524CF9" w:rsidP="002F4764">
      <w:pPr>
        <w:pStyle w:val="ConsPlusNonformat"/>
        <w:numPr>
          <w:ilvl w:val="0"/>
          <w:numId w:val="22"/>
        </w:numPr>
        <w:suppressAutoHyphens/>
        <w:spacing w:line="300" w:lineRule="auto"/>
        <w:ind w:left="0" w:right="28" w:firstLine="426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6C0790">
        <w:rPr>
          <w:rFonts w:ascii="Times New Roman" w:hAnsi="Times New Roman" w:cs="Times New Roman"/>
          <w:kern w:val="28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1C0EA52D" w14:textId="53623504" w:rsidR="00524CF9" w:rsidRPr="006C0790" w:rsidRDefault="00524CF9" w:rsidP="002F4764">
      <w:pPr>
        <w:pStyle w:val="ConsPlusNonformat"/>
        <w:numPr>
          <w:ilvl w:val="0"/>
          <w:numId w:val="22"/>
        </w:numPr>
        <w:suppressAutoHyphens/>
        <w:spacing w:line="300" w:lineRule="auto"/>
        <w:ind w:left="0" w:right="28" w:firstLine="426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6C0790">
        <w:rPr>
          <w:rFonts w:ascii="Times New Roman" w:hAnsi="Times New Roman" w:cs="Times New Roman"/>
          <w:kern w:val="28"/>
          <w:sz w:val="28"/>
          <w:szCs w:val="28"/>
        </w:rPr>
        <w:t>Контроль за исполнением настоящего постановления возложить</w:t>
      </w:r>
      <w:r w:rsidR="004F3786">
        <w:rPr>
          <w:rFonts w:ascii="Times New Roman" w:hAnsi="Times New Roman" w:cs="Times New Roman"/>
          <w:kern w:val="28"/>
          <w:sz w:val="28"/>
          <w:szCs w:val="28"/>
        </w:rPr>
        <w:t xml:space="preserve"> </w:t>
      </w:r>
      <w:r w:rsidRPr="006C0790">
        <w:rPr>
          <w:rFonts w:ascii="Times New Roman" w:hAnsi="Times New Roman" w:cs="Times New Roman"/>
          <w:kern w:val="28"/>
          <w:sz w:val="28"/>
          <w:szCs w:val="28"/>
        </w:rPr>
        <w:t xml:space="preserve">на </w:t>
      </w:r>
      <w:r w:rsidR="00994E42" w:rsidRPr="006C0790">
        <w:rPr>
          <w:rFonts w:ascii="Times New Roman" w:hAnsi="Times New Roman" w:cs="Times New Roman"/>
          <w:sz w:val="28"/>
          <w:szCs w:val="28"/>
        </w:rPr>
        <w:t>председателя Территориальной избирательной комиссии Ворошиловского района г</w:t>
      </w:r>
      <w:r w:rsidR="004F3786">
        <w:rPr>
          <w:rFonts w:ascii="Times New Roman" w:hAnsi="Times New Roman" w:cs="Times New Roman"/>
          <w:sz w:val="28"/>
          <w:szCs w:val="28"/>
        </w:rPr>
        <w:t>орода</w:t>
      </w:r>
      <w:r w:rsidR="00994E42" w:rsidRPr="006C0790">
        <w:rPr>
          <w:rFonts w:ascii="Times New Roman" w:hAnsi="Times New Roman" w:cs="Times New Roman"/>
          <w:sz w:val="28"/>
          <w:szCs w:val="28"/>
        </w:rPr>
        <w:t xml:space="preserve"> Ростова-на-Дону Колупаева</w:t>
      </w:r>
      <w:r w:rsidR="001A4F62" w:rsidRPr="001A4F62">
        <w:rPr>
          <w:rFonts w:ascii="Times New Roman" w:hAnsi="Times New Roman" w:cs="Times New Roman"/>
          <w:sz w:val="28"/>
          <w:szCs w:val="28"/>
        </w:rPr>
        <w:t xml:space="preserve"> </w:t>
      </w:r>
      <w:r w:rsidR="001A4F62" w:rsidRPr="006C0790">
        <w:rPr>
          <w:rFonts w:ascii="Times New Roman" w:hAnsi="Times New Roman" w:cs="Times New Roman"/>
          <w:sz w:val="28"/>
          <w:szCs w:val="28"/>
        </w:rPr>
        <w:t>В.А.</w:t>
      </w:r>
    </w:p>
    <w:p w14:paraId="78E369A4" w14:textId="77777777" w:rsidR="005C2721" w:rsidRPr="006C0790" w:rsidRDefault="005C2721" w:rsidP="002F4764">
      <w:pPr>
        <w:spacing w:after="0" w:line="30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7589E8E" w14:textId="77777777" w:rsidR="007E0553" w:rsidRPr="006C0790" w:rsidRDefault="007E0553" w:rsidP="002F4764">
      <w:pPr>
        <w:spacing w:after="0" w:line="300" w:lineRule="auto"/>
        <w:jc w:val="both"/>
        <w:rPr>
          <w:rFonts w:ascii="Times New Roman" w:hAnsi="Times New Roman"/>
          <w:sz w:val="28"/>
          <w:szCs w:val="28"/>
        </w:rPr>
      </w:pPr>
    </w:p>
    <w:p w14:paraId="2DC78FAB" w14:textId="77777777" w:rsidR="000654C6" w:rsidRPr="006C0790" w:rsidRDefault="000654C6" w:rsidP="002F4764">
      <w:pPr>
        <w:spacing w:after="0" w:line="300" w:lineRule="auto"/>
        <w:rPr>
          <w:rFonts w:ascii="Times New Roman" w:hAnsi="Times New Roman"/>
          <w:sz w:val="28"/>
          <w:szCs w:val="28"/>
        </w:rPr>
      </w:pPr>
    </w:p>
    <w:p w14:paraId="5BDF640B" w14:textId="77777777" w:rsidR="0049490E" w:rsidRPr="006C0790" w:rsidRDefault="006C0790" w:rsidP="002F4764">
      <w:pPr>
        <w:spacing w:after="0" w:line="30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0654C6" w:rsidRPr="006C0790">
        <w:rPr>
          <w:rFonts w:ascii="Times New Roman" w:hAnsi="Times New Roman"/>
          <w:sz w:val="28"/>
          <w:szCs w:val="28"/>
        </w:rPr>
        <w:t>В</w:t>
      </w:r>
      <w:r w:rsidR="0049490E" w:rsidRPr="006C0790">
        <w:rPr>
          <w:rFonts w:ascii="Times New Roman" w:hAnsi="Times New Roman"/>
          <w:sz w:val="28"/>
          <w:szCs w:val="28"/>
        </w:rPr>
        <w:t>.А.</w:t>
      </w:r>
      <w:r w:rsidR="00AB6567" w:rsidRPr="006C0790">
        <w:rPr>
          <w:rFonts w:ascii="Times New Roman" w:hAnsi="Times New Roman"/>
          <w:sz w:val="28"/>
          <w:szCs w:val="28"/>
        </w:rPr>
        <w:t xml:space="preserve"> </w:t>
      </w:r>
      <w:r w:rsidR="000654C6" w:rsidRPr="006C0790">
        <w:rPr>
          <w:rFonts w:ascii="Times New Roman" w:hAnsi="Times New Roman"/>
          <w:sz w:val="28"/>
          <w:szCs w:val="28"/>
        </w:rPr>
        <w:t>Колупаев</w:t>
      </w:r>
    </w:p>
    <w:p w14:paraId="240DDA6E" w14:textId="77777777" w:rsidR="0049490E" w:rsidRDefault="0049490E" w:rsidP="002F4764">
      <w:pPr>
        <w:spacing w:after="0" w:line="300" w:lineRule="auto"/>
        <w:rPr>
          <w:rFonts w:ascii="Times New Roman" w:hAnsi="Times New Roman"/>
          <w:sz w:val="28"/>
          <w:szCs w:val="28"/>
        </w:rPr>
      </w:pPr>
    </w:p>
    <w:p w14:paraId="42817F09" w14:textId="77777777" w:rsidR="001A4F62" w:rsidRPr="006C0790" w:rsidRDefault="001A4F62" w:rsidP="002F4764">
      <w:pPr>
        <w:spacing w:after="0" w:line="300" w:lineRule="auto"/>
        <w:rPr>
          <w:rFonts w:ascii="Times New Roman" w:hAnsi="Times New Roman"/>
          <w:sz w:val="28"/>
          <w:szCs w:val="28"/>
        </w:rPr>
      </w:pPr>
    </w:p>
    <w:p w14:paraId="7CF34446" w14:textId="77777777" w:rsidR="000654C6" w:rsidRPr="006C0790" w:rsidRDefault="000654C6" w:rsidP="002F4764">
      <w:pPr>
        <w:spacing w:after="0" w:line="300" w:lineRule="auto"/>
        <w:rPr>
          <w:rFonts w:ascii="Times New Roman" w:hAnsi="Times New Roman"/>
          <w:sz w:val="28"/>
          <w:szCs w:val="28"/>
        </w:rPr>
      </w:pPr>
    </w:p>
    <w:p w14:paraId="5CE362E1" w14:textId="50B3269A" w:rsidR="00322A39" w:rsidRPr="006C0790" w:rsidRDefault="006C0790" w:rsidP="006C0790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013BF">
        <w:rPr>
          <w:rFonts w:ascii="Times New Roman" w:hAnsi="Times New Roman"/>
          <w:sz w:val="28"/>
          <w:szCs w:val="28"/>
        </w:rPr>
        <w:t xml:space="preserve">О.Т. </w:t>
      </w:r>
      <w:r w:rsidR="001013BF" w:rsidRPr="001013BF">
        <w:rPr>
          <w:rFonts w:ascii="Times New Roman" w:hAnsi="Times New Roman"/>
          <w:sz w:val="28"/>
          <w:szCs w:val="28"/>
        </w:rPr>
        <w:t>Скачкова</w:t>
      </w:r>
    </w:p>
    <w:sectPr w:rsidR="00322A39" w:rsidRPr="006C0790" w:rsidSect="006C0790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93D5AF" w14:textId="77777777" w:rsidR="0073134A" w:rsidRDefault="0073134A" w:rsidP="00F65BEB">
      <w:pPr>
        <w:spacing w:after="0" w:line="240" w:lineRule="auto"/>
      </w:pPr>
      <w:r>
        <w:separator/>
      </w:r>
    </w:p>
  </w:endnote>
  <w:endnote w:type="continuationSeparator" w:id="0">
    <w:p w14:paraId="76B08C7B" w14:textId="77777777" w:rsidR="0073134A" w:rsidRDefault="0073134A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E0C0AD" w14:textId="77777777" w:rsidR="0073134A" w:rsidRDefault="0073134A" w:rsidP="00F65BEB">
      <w:pPr>
        <w:spacing w:after="0" w:line="240" w:lineRule="auto"/>
      </w:pPr>
      <w:r>
        <w:separator/>
      </w:r>
    </w:p>
  </w:footnote>
  <w:footnote w:type="continuationSeparator" w:id="0">
    <w:p w14:paraId="58C722EA" w14:textId="77777777" w:rsidR="0073134A" w:rsidRDefault="0073134A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B4308"/>
    <w:multiLevelType w:val="hybridMultilevel"/>
    <w:tmpl w:val="2E0AAA5A"/>
    <w:lvl w:ilvl="0" w:tplc="D9CCF29C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cs="Times New Roman"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63C2357"/>
    <w:multiLevelType w:val="hybridMultilevel"/>
    <w:tmpl w:val="EA9C021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0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2021946">
    <w:abstractNumId w:val="6"/>
  </w:num>
  <w:num w:numId="2" w16cid:durableId="266427016">
    <w:abstractNumId w:val="0"/>
  </w:num>
  <w:num w:numId="3" w16cid:durableId="1365984384">
    <w:abstractNumId w:val="18"/>
  </w:num>
  <w:num w:numId="4" w16cid:durableId="1893078825">
    <w:abstractNumId w:val="14"/>
  </w:num>
  <w:num w:numId="5" w16cid:durableId="1279875101">
    <w:abstractNumId w:val="8"/>
  </w:num>
  <w:num w:numId="6" w16cid:durableId="1680307760">
    <w:abstractNumId w:val="4"/>
  </w:num>
  <w:num w:numId="7" w16cid:durableId="781653363">
    <w:abstractNumId w:val="2"/>
  </w:num>
  <w:num w:numId="8" w16cid:durableId="252514777">
    <w:abstractNumId w:val="20"/>
  </w:num>
  <w:num w:numId="9" w16cid:durableId="1166704425">
    <w:abstractNumId w:val="21"/>
  </w:num>
  <w:num w:numId="10" w16cid:durableId="765468973">
    <w:abstractNumId w:val="7"/>
  </w:num>
  <w:num w:numId="11" w16cid:durableId="293566905">
    <w:abstractNumId w:val="12"/>
  </w:num>
  <w:num w:numId="12" w16cid:durableId="1043021513">
    <w:abstractNumId w:val="1"/>
  </w:num>
  <w:num w:numId="13" w16cid:durableId="64302678">
    <w:abstractNumId w:val="11"/>
  </w:num>
  <w:num w:numId="14" w16cid:durableId="1812945461">
    <w:abstractNumId w:val="10"/>
  </w:num>
  <w:num w:numId="15" w16cid:durableId="1970043424">
    <w:abstractNumId w:val="15"/>
  </w:num>
  <w:num w:numId="16" w16cid:durableId="260337395">
    <w:abstractNumId w:val="16"/>
  </w:num>
  <w:num w:numId="17" w16cid:durableId="1992639580">
    <w:abstractNumId w:val="17"/>
  </w:num>
  <w:num w:numId="18" w16cid:durableId="1223562006">
    <w:abstractNumId w:val="9"/>
  </w:num>
  <w:num w:numId="19" w16cid:durableId="1821732772">
    <w:abstractNumId w:val="5"/>
  </w:num>
  <w:num w:numId="20" w16cid:durableId="805660849">
    <w:abstractNumId w:val="3"/>
  </w:num>
  <w:num w:numId="21" w16cid:durableId="1236430876">
    <w:abstractNumId w:val="19"/>
  </w:num>
  <w:num w:numId="22" w16cid:durableId="1205828142">
    <w:abstractNumId w:val="1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4A32B5"/>
    <w:rsid w:val="00001FA3"/>
    <w:rsid w:val="00017D45"/>
    <w:rsid w:val="00025CFD"/>
    <w:rsid w:val="00037DEE"/>
    <w:rsid w:val="00041748"/>
    <w:rsid w:val="00041935"/>
    <w:rsid w:val="00044C2C"/>
    <w:rsid w:val="0004590E"/>
    <w:rsid w:val="00046358"/>
    <w:rsid w:val="00047D3A"/>
    <w:rsid w:val="00050CA9"/>
    <w:rsid w:val="00062A97"/>
    <w:rsid w:val="00064EDA"/>
    <w:rsid w:val="000654C6"/>
    <w:rsid w:val="00067544"/>
    <w:rsid w:val="00071D08"/>
    <w:rsid w:val="000874D2"/>
    <w:rsid w:val="00092E68"/>
    <w:rsid w:val="000A1B11"/>
    <w:rsid w:val="000A5F72"/>
    <w:rsid w:val="000B5C6A"/>
    <w:rsid w:val="000D1DB5"/>
    <w:rsid w:val="000D1FC2"/>
    <w:rsid w:val="001013BF"/>
    <w:rsid w:val="001041D0"/>
    <w:rsid w:val="00104D8B"/>
    <w:rsid w:val="001145BC"/>
    <w:rsid w:val="0011563D"/>
    <w:rsid w:val="00125A91"/>
    <w:rsid w:val="00137225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73CB"/>
    <w:rsid w:val="0018570B"/>
    <w:rsid w:val="00186149"/>
    <w:rsid w:val="001865F6"/>
    <w:rsid w:val="001924B5"/>
    <w:rsid w:val="001946B5"/>
    <w:rsid w:val="001946EF"/>
    <w:rsid w:val="001949A1"/>
    <w:rsid w:val="001A0004"/>
    <w:rsid w:val="001A3181"/>
    <w:rsid w:val="001A3E99"/>
    <w:rsid w:val="001A4F62"/>
    <w:rsid w:val="001A52F5"/>
    <w:rsid w:val="001A65FA"/>
    <w:rsid w:val="001A6898"/>
    <w:rsid w:val="001B0CBE"/>
    <w:rsid w:val="001B5BF5"/>
    <w:rsid w:val="001C0CE1"/>
    <w:rsid w:val="001C2BA3"/>
    <w:rsid w:val="001C2FE9"/>
    <w:rsid w:val="001C5026"/>
    <w:rsid w:val="001C50C5"/>
    <w:rsid w:val="001D0942"/>
    <w:rsid w:val="001D2135"/>
    <w:rsid w:val="001D5A7C"/>
    <w:rsid w:val="001E4761"/>
    <w:rsid w:val="001E4F64"/>
    <w:rsid w:val="001E5856"/>
    <w:rsid w:val="001F1F0E"/>
    <w:rsid w:val="001F48E1"/>
    <w:rsid w:val="002000CA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A360C"/>
    <w:rsid w:val="002A7644"/>
    <w:rsid w:val="002A7F28"/>
    <w:rsid w:val="002B461C"/>
    <w:rsid w:val="002B5AFE"/>
    <w:rsid w:val="002C229F"/>
    <w:rsid w:val="002C2AC1"/>
    <w:rsid w:val="002C3700"/>
    <w:rsid w:val="002C5A28"/>
    <w:rsid w:val="002D4388"/>
    <w:rsid w:val="002D682B"/>
    <w:rsid w:val="002E1879"/>
    <w:rsid w:val="002E22E8"/>
    <w:rsid w:val="002E3144"/>
    <w:rsid w:val="002F3E88"/>
    <w:rsid w:val="002F4764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567B4"/>
    <w:rsid w:val="0037079F"/>
    <w:rsid w:val="00371B77"/>
    <w:rsid w:val="00373401"/>
    <w:rsid w:val="0037368E"/>
    <w:rsid w:val="00374B97"/>
    <w:rsid w:val="00381E35"/>
    <w:rsid w:val="003826F0"/>
    <w:rsid w:val="00384DC0"/>
    <w:rsid w:val="003934A0"/>
    <w:rsid w:val="003966B2"/>
    <w:rsid w:val="003A1744"/>
    <w:rsid w:val="003A2926"/>
    <w:rsid w:val="003B62DA"/>
    <w:rsid w:val="003B790F"/>
    <w:rsid w:val="003D3C19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58D9"/>
    <w:rsid w:val="004171AF"/>
    <w:rsid w:val="00422B29"/>
    <w:rsid w:val="00442C37"/>
    <w:rsid w:val="00442FD5"/>
    <w:rsid w:val="004433D1"/>
    <w:rsid w:val="00444A11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90266"/>
    <w:rsid w:val="004905FB"/>
    <w:rsid w:val="0049490E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4F3786"/>
    <w:rsid w:val="00500FF3"/>
    <w:rsid w:val="005077E0"/>
    <w:rsid w:val="00511739"/>
    <w:rsid w:val="00524CF9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18BD"/>
    <w:rsid w:val="00572B6D"/>
    <w:rsid w:val="005740A3"/>
    <w:rsid w:val="005743CA"/>
    <w:rsid w:val="005757E6"/>
    <w:rsid w:val="00576690"/>
    <w:rsid w:val="00577BE0"/>
    <w:rsid w:val="00580CD2"/>
    <w:rsid w:val="00582A6D"/>
    <w:rsid w:val="0058339B"/>
    <w:rsid w:val="005865CC"/>
    <w:rsid w:val="005A30EA"/>
    <w:rsid w:val="005B126B"/>
    <w:rsid w:val="005B6856"/>
    <w:rsid w:val="005C2721"/>
    <w:rsid w:val="005C7267"/>
    <w:rsid w:val="005D1B0B"/>
    <w:rsid w:val="005D57DA"/>
    <w:rsid w:val="005E1C2C"/>
    <w:rsid w:val="005F316B"/>
    <w:rsid w:val="005F58E2"/>
    <w:rsid w:val="005F6ED0"/>
    <w:rsid w:val="005F7A10"/>
    <w:rsid w:val="0060013B"/>
    <w:rsid w:val="00603D01"/>
    <w:rsid w:val="00606168"/>
    <w:rsid w:val="00613447"/>
    <w:rsid w:val="006139C4"/>
    <w:rsid w:val="00621215"/>
    <w:rsid w:val="00622D3B"/>
    <w:rsid w:val="006242E8"/>
    <w:rsid w:val="00626026"/>
    <w:rsid w:val="006266B2"/>
    <w:rsid w:val="00627106"/>
    <w:rsid w:val="00634D38"/>
    <w:rsid w:val="00635CCD"/>
    <w:rsid w:val="006468FD"/>
    <w:rsid w:val="00646946"/>
    <w:rsid w:val="006527B0"/>
    <w:rsid w:val="00661F5C"/>
    <w:rsid w:val="00662730"/>
    <w:rsid w:val="00670C39"/>
    <w:rsid w:val="0067251D"/>
    <w:rsid w:val="00675B28"/>
    <w:rsid w:val="00680594"/>
    <w:rsid w:val="00682940"/>
    <w:rsid w:val="00683613"/>
    <w:rsid w:val="00684AB7"/>
    <w:rsid w:val="00692B7F"/>
    <w:rsid w:val="00692FEF"/>
    <w:rsid w:val="0069481F"/>
    <w:rsid w:val="00695F7F"/>
    <w:rsid w:val="0069653B"/>
    <w:rsid w:val="006A51FA"/>
    <w:rsid w:val="006A522E"/>
    <w:rsid w:val="006B1ACC"/>
    <w:rsid w:val="006B4BF9"/>
    <w:rsid w:val="006C0790"/>
    <w:rsid w:val="006C6278"/>
    <w:rsid w:val="006E262A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3134A"/>
    <w:rsid w:val="007414FA"/>
    <w:rsid w:val="00741B2C"/>
    <w:rsid w:val="00756858"/>
    <w:rsid w:val="00764BA6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D187A"/>
    <w:rsid w:val="007D3513"/>
    <w:rsid w:val="007D4FAC"/>
    <w:rsid w:val="007D5E0C"/>
    <w:rsid w:val="007E0553"/>
    <w:rsid w:val="007E095C"/>
    <w:rsid w:val="007E230F"/>
    <w:rsid w:val="007E47E4"/>
    <w:rsid w:val="007E7446"/>
    <w:rsid w:val="007E7D6D"/>
    <w:rsid w:val="007F0F79"/>
    <w:rsid w:val="007F24C4"/>
    <w:rsid w:val="007F42C5"/>
    <w:rsid w:val="007F54B4"/>
    <w:rsid w:val="007F555A"/>
    <w:rsid w:val="00821489"/>
    <w:rsid w:val="00825834"/>
    <w:rsid w:val="00827AFA"/>
    <w:rsid w:val="00837394"/>
    <w:rsid w:val="00844CF2"/>
    <w:rsid w:val="00847459"/>
    <w:rsid w:val="00853689"/>
    <w:rsid w:val="008551FE"/>
    <w:rsid w:val="0085761F"/>
    <w:rsid w:val="00864E6E"/>
    <w:rsid w:val="0086574B"/>
    <w:rsid w:val="00866BEE"/>
    <w:rsid w:val="0087571B"/>
    <w:rsid w:val="008765C0"/>
    <w:rsid w:val="0087703C"/>
    <w:rsid w:val="00877C09"/>
    <w:rsid w:val="00882A84"/>
    <w:rsid w:val="008835C4"/>
    <w:rsid w:val="00896FE6"/>
    <w:rsid w:val="008A1293"/>
    <w:rsid w:val="008B3045"/>
    <w:rsid w:val="008C6708"/>
    <w:rsid w:val="008E0715"/>
    <w:rsid w:val="008E5C7C"/>
    <w:rsid w:val="008F2E9F"/>
    <w:rsid w:val="008F3FB1"/>
    <w:rsid w:val="008F4332"/>
    <w:rsid w:val="0090444F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0D3F"/>
    <w:rsid w:val="00953671"/>
    <w:rsid w:val="00961B8F"/>
    <w:rsid w:val="00964128"/>
    <w:rsid w:val="00972EE8"/>
    <w:rsid w:val="00984841"/>
    <w:rsid w:val="0098724F"/>
    <w:rsid w:val="00990FBB"/>
    <w:rsid w:val="00991C9E"/>
    <w:rsid w:val="00994E42"/>
    <w:rsid w:val="009A0B26"/>
    <w:rsid w:val="009A1931"/>
    <w:rsid w:val="009A21EA"/>
    <w:rsid w:val="009B2B38"/>
    <w:rsid w:val="009B55C1"/>
    <w:rsid w:val="009C15E6"/>
    <w:rsid w:val="009C4FF8"/>
    <w:rsid w:val="009C558B"/>
    <w:rsid w:val="009D0324"/>
    <w:rsid w:val="009D0856"/>
    <w:rsid w:val="009D5AF8"/>
    <w:rsid w:val="009D6BEB"/>
    <w:rsid w:val="009E2AC5"/>
    <w:rsid w:val="009F190E"/>
    <w:rsid w:val="009F21A3"/>
    <w:rsid w:val="009F2368"/>
    <w:rsid w:val="00A0431B"/>
    <w:rsid w:val="00A106B6"/>
    <w:rsid w:val="00A169F0"/>
    <w:rsid w:val="00A16D6C"/>
    <w:rsid w:val="00A22A62"/>
    <w:rsid w:val="00A31A7B"/>
    <w:rsid w:val="00A33224"/>
    <w:rsid w:val="00A35F7B"/>
    <w:rsid w:val="00A4255A"/>
    <w:rsid w:val="00A50B37"/>
    <w:rsid w:val="00A55D70"/>
    <w:rsid w:val="00A6542F"/>
    <w:rsid w:val="00A66335"/>
    <w:rsid w:val="00A754B8"/>
    <w:rsid w:val="00A772A6"/>
    <w:rsid w:val="00A90840"/>
    <w:rsid w:val="00A9506A"/>
    <w:rsid w:val="00A96D51"/>
    <w:rsid w:val="00AA29DD"/>
    <w:rsid w:val="00AA3372"/>
    <w:rsid w:val="00AA6C4F"/>
    <w:rsid w:val="00AB1C29"/>
    <w:rsid w:val="00AB33D5"/>
    <w:rsid w:val="00AB4607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5B07"/>
    <w:rsid w:val="00B03921"/>
    <w:rsid w:val="00B10D5C"/>
    <w:rsid w:val="00B24710"/>
    <w:rsid w:val="00B30CA7"/>
    <w:rsid w:val="00B30E71"/>
    <w:rsid w:val="00B33AE7"/>
    <w:rsid w:val="00B34E13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3560"/>
    <w:rsid w:val="00BC369D"/>
    <w:rsid w:val="00BC45AF"/>
    <w:rsid w:val="00BD130D"/>
    <w:rsid w:val="00BD4E19"/>
    <w:rsid w:val="00BE5455"/>
    <w:rsid w:val="00BF3E5C"/>
    <w:rsid w:val="00C0385F"/>
    <w:rsid w:val="00C07136"/>
    <w:rsid w:val="00C11454"/>
    <w:rsid w:val="00C12E4D"/>
    <w:rsid w:val="00C14794"/>
    <w:rsid w:val="00C15B7A"/>
    <w:rsid w:val="00C2083A"/>
    <w:rsid w:val="00C22294"/>
    <w:rsid w:val="00C230D7"/>
    <w:rsid w:val="00C23FDC"/>
    <w:rsid w:val="00C265FB"/>
    <w:rsid w:val="00C425F8"/>
    <w:rsid w:val="00C4352E"/>
    <w:rsid w:val="00C5468D"/>
    <w:rsid w:val="00C6247D"/>
    <w:rsid w:val="00C638BA"/>
    <w:rsid w:val="00C72AF1"/>
    <w:rsid w:val="00C72C9E"/>
    <w:rsid w:val="00C75F42"/>
    <w:rsid w:val="00C80535"/>
    <w:rsid w:val="00C8342F"/>
    <w:rsid w:val="00C84948"/>
    <w:rsid w:val="00C84AED"/>
    <w:rsid w:val="00C955B9"/>
    <w:rsid w:val="00C972CB"/>
    <w:rsid w:val="00CA0C16"/>
    <w:rsid w:val="00CA140D"/>
    <w:rsid w:val="00CA27A5"/>
    <w:rsid w:val="00CA7DEA"/>
    <w:rsid w:val="00CB3265"/>
    <w:rsid w:val="00CC3D65"/>
    <w:rsid w:val="00CC6602"/>
    <w:rsid w:val="00CC7A75"/>
    <w:rsid w:val="00CD0319"/>
    <w:rsid w:val="00CE12A3"/>
    <w:rsid w:val="00CF4E48"/>
    <w:rsid w:val="00D024FD"/>
    <w:rsid w:val="00D0262A"/>
    <w:rsid w:val="00D02EE8"/>
    <w:rsid w:val="00D12901"/>
    <w:rsid w:val="00D1404E"/>
    <w:rsid w:val="00D238BC"/>
    <w:rsid w:val="00D4068E"/>
    <w:rsid w:val="00D44575"/>
    <w:rsid w:val="00D44CFF"/>
    <w:rsid w:val="00D45ACF"/>
    <w:rsid w:val="00D53E7E"/>
    <w:rsid w:val="00D67A12"/>
    <w:rsid w:val="00D72D33"/>
    <w:rsid w:val="00D75839"/>
    <w:rsid w:val="00D76743"/>
    <w:rsid w:val="00D80591"/>
    <w:rsid w:val="00D81DD7"/>
    <w:rsid w:val="00D8517D"/>
    <w:rsid w:val="00D912A7"/>
    <w:rsid w:val="00D9677D"/>
    <w:rsid w:val="00D96EA2"/>
    <w:rsid w:val="00DB0862"/>
    <w:rsid w:val="00DB46F7"/>
    <w:rsid w:val="00DB4CFC"/>
    <w:rsid w:val="00DC6055"/>
    <w:rsid w:val="00DD0A68"/>
    <w:rsid w:val="00DD1C33"/>
    <w:rsid w:val="00DD4C39"/>
    <w:rsid w:val="00DE0645"/>
    <w:rsid w:val="00DE3614"/>
    <w:rsid w:val="00DF0618"/>
    <w:rsid w:val="00DF0FA9"/>
    <w:rsid w:val="00DF784B"/>
    <w:rsid w:val="00E00388"/>
    <w:rsid w:val="00E047F6"/>
    <w:rsid w:val="00E0664B"/>
    <w:rsid w:val="00E06B08"/>
    <w:rsid w:val="00E15B61"/>
    <w:rsid w:val="00E217B3"/>
    <w:rsid w:val="00E25C3A"/>
    <w:rsid w:val="00E273D9"/>
    <w:rsid w:val="00E27AFC"/>
    <w:rsid w:val="00E36AC9"/>
    <w:rsid w:val="00E40E14"/>
    <w:rsid w:val="00E45A47"/>
    <w:rsid w:val="00E536F7"/>
    <w:rsid w:val="00E53BB9"/>
    <w:rsid w:val="00E53E0A"/>
    <w:rsid w:val="00E55198"/>
    <w:rsid w:val="00E61C37"/>
    <w:rsid w:val="00E74B9A"/>
    <w:rsid w:val="00E77D55"/>
    <w:rsid w:val="00E80E49"/>
    <w:rsid w:val="00E825BA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F7C3D"/>
    <w:rsid w:val="00F01A87"/>
    <w:rsid w:val="00F10566"/>
    <w:rsid w:val="00F14E26"/>
    <w:rsid w:val="00F22AE9"/>
    <w:rsid w:val="00F253CA"/>
    <w:rsid w:val="00F31911"/>
    <w:rsid w:val="00F322D8"/>
    <w:rsid w:val="00F369C9"/>
    <w:rsid w:val="00F412BF"/>
    <w:rsid w:val="00F41479"/>
    <w:rsid w:val="00F43485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9D7"/>
    <w:rsid w:val="00FD0D53"/>
    <w:rsid w:val="00FD1C3A"/>
    <w:rsid w:val="00FD26E9"/>
    <w:rsid w:val="00FD44E8"/>
    <w:rsid w:val="00FD68C7"/>
    <w:rsid w:val="00FD7E93"/>
    <w:rsid w:val="00FE017D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E72348"/>
  <w15:chartTrackingRefBased/>
  <w15:docId w15:val="{6D0A1A70-3FC8-4682-990F-6BFA14CA4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A35F7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12">
    <w:name w:val="Неразрешенное упоминание1"/>
    <w:uiPriority w:val="99"/>
    <w:semiHidden/>
    <w:unhideWhenUsed/>
    <w:rsid w:val="006242E8"/>
    <w:rPr>
      <w:color w:val="605E5C"/>
      <w:shd w:val="clear" w:color="auto" w:fill="E1DFDD"/>
    </w:rPr>
  </w:style>
  <w:style w:type="paragraph" w:styleId="20">
    <w:name w:val="Body Text Indent 2"/>
    <w:basedOn w:val="a"/>
    <w:link w:val="21"/>
    <w:uiPriority w:val="99"/>
    <w:unhideWhenUsed/>
    <w:rsid w:val="00092E68"/>
    <w:pPr>
      <w:spacing w:after="120" w:line="480" w:lineRule="auto"/>
      <w:ind w:left="283"/>
    </w:pPr>
    <w:rPr>
      <w:rFonts w:ascii="Times New Roman" w:hAnsi="Times New Roman"/>
      <w:sz w:val="28"/>
      <w:szCs w:val="20"/>
    </w:rPr>
  </w:style>
  <w:style w:type="character" w:customStyle="1" w:styleId="21">
    <w:name w:val="Основной текст с отступом 2 Знак"/>
    <w:link w:val="20"/>
    <w:uiPriority w:val="99"/>
    <w:rsid w:val="00092E68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14FF0B-EFF8-4317-92E6-EDC8A7CA0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375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пользователь</dc:creator>
  <cp:keywords/>
  <cp:lastModifiedBy>Администратор</cp:lastModifiedBy>
  <cp:revision>6</cp:revision>
  <cp:lastPrinted>2026-07-16T11:37:00Z</cp:lastPrinted>
  <dcterms:created xsi:type="dcterms:W3CDTF">2023-07-04T17:50:00Z</dcterms:created>
  <dcterms:modified xsi:type="dcterms:W3CDTF">2026-08-12T12:17:00Z</dcterms:modified>
</cp:coreProperties>
</file>