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5F333FB1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66550B">
        <w:rPr>
          <w:rFonts w:ascii="Times New Roman" w:hAnsi="Times New Roman"/>
          <w:sz w:val="28"/>
          <w:szCs w:val="24"/>
        </w:rPr>
        <w:t>8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B740E9E" w14:textId="1F3B690D" w:rsidR="00541E73" w:rsidRPr="00D378DF" w:rsidRDefault="00541E73" w:rsidP="00BD7191">
      <w:pPr>
        <w:pStyle w:val="ConsNonformat"/>
        <w:tabs>
          <w:tab w:val="left" w:pos="2410"/>
          <w:tab w:val="left" w:pos="7938"/>
        </w:tabs>
        <w:spacing w:after="120" w:line="276" w:lineRule="auto"/>
        <w:ind w:left="1985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8DF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D378DF">
        <w:rPr>
          <w:rFonts w:ascii="Times New Roman" w:hAnsi="Times New Roman" w:cs="Times New Roman"/>
          <w:b/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>
        <w:rPr>
          <w:rFonts w:ascii="Times New Roman" w:hAnsi="Times New Roman"/>
          <w:b/>
          <w:sz w:val="28"/>
          <w:szCs w:val="28"/>
        </w:rPr>
        <w:t>№ 30 Ворошиловский (западный)</w:t>
      </w:r>
      <w:r w:rsidRPr="00D378DF"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</w:t>
      </w:r>
    </w:p>
    <w:p w14:paraId="2008C3F0" w14:textId="59B4B15B" w:rsidR="00541E73" w:rsidRPr="00D378DF" w:rsidRDefault="00541E73" w:rsidP="00541E73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>На основании данных перв</w:t>
      </w:r>
      <w:r>
        <w:rPr>
          <w:rFonts w:ascii="Times New Roman" w:hAnsi="Times New Roman"/>
          <w:sz w:val="28"/>
          <w:szCs w:val="28"/>
        </w:rPr>
        <w:t>ого</w:t>
      </w:r>
      <w:r w:rsidRPr="00D378DF">
        <w:rPr>
          <w:rFonts w:ascii="Times New Roman" w:hAnsi="Times New Roman"/>
          <w:sz w:val="28"/>
          <w:szCs w:val="28"/>
        </w:rPr>
        <w:t xml:space="preserve"> экземпляр</w:t>
      </w:r>
      <w:r>
        <w:rPr>
          <w:rFonts w:ascii="Times New Roman" w:hAnsi="Times New Roman"/>
          <w:sz w:val="28"/>
          <w:szCs w:val="28"/>
        </w:rPr>
        <w:t>а</w:t>
      </w:r>
      <w:r w:rsidRPr="00D378DF">
        <w:rPr>
          <w:rFonts w:ascii="Times New Roman" w:hAnsi="Times New Roman"/>
          <w:sz w:val="28"/>
          <w:szCs w:val="28"/>
        </w:rPr>
        <w:t xml:space="preserve"> протокол</w:t>
      </w:r>
      <w:r>
        <w:rPr>
          <w:rFonts w:ascii="Times New Roman" w:hAnsi="Times New Roman"/>
          <w:sz w:val="28"/>
          <w:szCs w:val="28"/>
        </w:rPr>
        <w:t>а</w:t>
      </w:r>
      <w:r w:rsidRPr="00D378DF">
        <w:rPr>
          <w:rFonts w:ascii="Times New Roman" w:hAnsi="Times New Roman"/>
          <w:sz w:val="28"/>
          <w:szCs w:val="28"/>
        </w:rPr>
        <w:t xml:space="preserve"> № 2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Ростова-на-Дону </w:t>
      </w:r>
      <w:r w:rsidRPr="00D378DF">
        <w:rPr>
          <w:rFonts w:ascii="Times New Roman" w:hAnsi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/>
          <w:sz w:val="28"/>
          <w:szCs w:val="28"/>
        </w:rPr>
        <w:t>седьмого</w:t>
      </w:r>
      <w:r w:rsidRPr="00D378DF">
        <w:rPr>
          <w:rFonts w:ascii="Times New Roman" w:hAnsi="Times New Roman"/>
          <w:sz w:val="28"/>
          <w:szCs w:val="28"/>
        </w:rPr>
        <w:t xml:space="preserve"> созыва по единому избирательному округу на территориях, относящихся к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>№ 30 Ворошиловский (западный)</w:t>
      </w:r>
      <w:r w:rsidRPr="00D378DF">
        <w:rPr>
          <w:rFonts w:ascii="Times New Roman" w:hAnsi="Times New Roman"/>
          <w:sz w:val="28"/>
          <w:szCs w:val="28"/>
        </w:rPr>
        <w:t xml:space="preserve"> избирательный округ, </w:t>
      </w: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Ворошиловского района города Ростова-на-Дону </w:t>
      </w:r>
      <w:r w:rsidRPr="00D378DF">
        <w:rPr>
          <w:rFonts w:ascii="Times New Roman" w:hAnsi="Times New Roman"/>
          <w:sz w:val="28"/>
          <w:szCs w:val="28"/>
        </w:rPr>
        <w:t xml:space="preserve"> (с полномочиями окружной избирательной комиссии) установила, что в голосовании приняли участие </w:t>
      </w:r>
      <w:r w:rsidR="0066550B">
        <w:rPr>
          <w:rFonts w:ascii="Times New Roman" w:hAnsi="Times New Roman"/>
          <w:sz w:val="28"/>
          <w:szCs w:val="28"/>
        </w:rPr>
        <w:t>35 794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78DF">
        <w:rPr>
          <w:rFonts w:ascii="Times New Roman" w:hAnsi="Times New Roman"/>
          <w:sz w:val="28"/>
          <w:szCs w:val="28"/>
        </w:rPr>
        <w:t>избирателей.</w:t>
      </w:r>
    </w:p>
    <w:p w14:paraId="0B51857D" w14:textId="77777777" w:rsidR="00541E73" w:rsidRPr="00D378DF" w:rsidRDefault="00541E73" w:rsidP="00541E73">
      <w:pPr>
        <w:spacing w:before="120"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14:paraId="517AC1D5" w14:textId="512523EA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>1. </w:t>
      </w:r>
      <w:r w:rsidRPr="00596EEB">
        <w:rPr>
          <w:rFonts w:ascii="Times New Roman" w:hAnsi="Times New Roman"/>
          <w:b/>
          <w:bCs/>
          <w:sz w:val="28"/>
          <w:szCs w:val="28"/>
        </w:rPr>
        <w:t>Политическая партия КОММУНИСТИЧЕСКАЯ ПАРТИЯ КОММУНИСТЫ РОССИИ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6550B">
        <w:rPr>
          <w:rFonts w:ascii="Times New Roman" w:hAnsi="Times New Roman"/>
          <w:b/>
          <w:sz w:val="28"/>
          <w:szCs w:val="28"/>
        </w:rPr>
        <w:t>–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6550B">
        <w:rPr>
          <w:rFonts w:ascii="Times New Roman" w:hAnsi="Times New Roman"/>
          <w:sz w:val="28"/>
          <w:szCs w:val="28"/>
        </w:rPr>
        <w:t xml:space="preserve">452 </w:t>
      </w:r>
      <w:r w:rsidRPr="00816633">
        <w:rPr>
          <w:rFonts w:ascii="Times New Roman" w:hAnsi="Times New Roman"/>
          <w:sz w:val="28"/>
          <w:szCs w:val="28"/>
        </w:rPr>
        <w:t>голос</w:t>
      </w:r>
      <w:r w:rsidR="0066550B">
        <w:rPr>
          <w:rFonts w:ascii="Times New Roman" w:hAnsi="Times New Roman"/>
          <w:sz w:val="28"/>
          <w:szCs w:val="28"/>
        </w:rPr>
        <w:t>а</w:t>
      </w:r>
      <w:r w:rsidRPr="00816633">
        <w:rPr>
          <w:rFonts w:ascii="Times New Roman" w:hAnsi="Times New Roman"/>
          <w:sz w:val="28"/>
          <w:szCs w:val="28"/>
        </w:rPr>
        <w:t>;</w:t>
      </w:r>
    </w:p>
    <w:p w14:paraId="6D6AF5C6" w14:textId="4C1F6322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2. 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ЛДПР</w:t>
      </w:r>
      <w:r w:rsidRPr="00596EEB">
        <w:rPr>
          <w:rFonts w:ascii="Times New Roman" w:hAnsi="Times New Roman"/>
          <w:sz w:val="28"/>
          <w:szCs w:val="28"/>
        </w:rPr>
        <w:t xml:space="preserve"> - Либерально-демократическая партия России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6550B">
        <w:rPr>
          <w:rFonts w:ascii="Times New Roman" w:hAnsi="Times New Roman"/>
          <w:sz w:val="28"/>
          <w:szCs w:val="28"/>
        </w:rPr>
        <w:t>–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6550B">
        <w:rPr>
          <w:rFonts w:ascii="Times New Roman" w:hAnsi="Times New Roman"/>
          <w:sz w:val="28"/>
          <w:szCs w:val="28"/>
        </w:rPr>
        <w:t xml:space="preserve">1065 </w:t>
      </w:r>
      <w:r w:rsidRPr="00816633">
        <w:rPr>
          <w:rFonts w:ascii="Times New Roman" w:hAnsi="Times New Roman"/>
          <w:sz w:val="28"/>
          <w:szCs w:val="28"/>
        </w:rPr>
        <w:t>голосов;</w:t>
      </w:r>
    </w:p>
    <w:p w14:paraId="3B638E43" w14:textId="0D58DDD5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 xml:space="preserve">3. 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Pr="00816633">
        <w:rPr>
          <w:rFonts w:ascii="Times New Roman" w:hAnsi="Times New Roman"/>
          <w:sz w:val="28"/>
          <w:szCs w:val="28"/>
        </w:rPr>
        <w:t xml:space="preserve"> - </w:t>
      </w:r>
      <w:r w:rsidR="0066550B">
        <w:rPr>
          <w:rFonts w:ascii="Times New Roman" w:hAnsi="Times New Roman"/>
          <w:sz w:val="28"/>
          <w:szCs w:val="28"/>
        </w:rPr>
        <w:t>880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75557861" w14:textId="4D28CB96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4. </w:t>
      </w:r>
      <w:r w:rsidRPr="00596EEB">
        <w:rPr>
          <w:rFonts w:ascii="Times New Roman" w:hAnsi="Times New Roman"/>
          <w:bCs/>
          <w:sz w:val="28"/>
          <w:szCs w:val="28"/>
        </w:rPr>
        <w:t xml:space="preserve">Партия </w:t>
      </w:r>
      <w:r w:rsidRPr="00596EEB">
        <w:rPr>
          <w:rFonts w:ascii="Times New Roman" w:hAnsi="Times New Roman"/>
          <w:b/>
          <w:sz w:val="28"/>
          <w:szCs w:val="28"/>
        </w:rPr>
        <w:t>СПРАВЕДЛИВАЯ РОССИЯ – ЗА ПРАВДУ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6550B">
        <w:rPr>
          <w:rFonts w:ascii="Times New Roman" w:hAnsi="Times New Roman"/>
          <w:sz w:val="28"/>
          <w:szCs w:val="28"/>
        </w:rPr>
        <w:t>1423</w:t>
      </w:r>
      <w:r w:rsidRPr="00816633">
        <w:rPr>
          <w:rFonts w:ascii="Times New Roman" w:hAnsi="Times New Roman"/>
          <w:sz w:val="28"/>
          <w:szCs w:val="28"/>
        </w:rPr>
        <w:t xml:space="preserve"> голос</w:t>
      </w:r>
      <w:r w:rsidR="0066550B">
        <w:rPr>
          <w:rFonts w:ascii="Times New Roman" w:hAnsi="Times New Roman"/>
          <w:sz w:val="28"/>
          <w:szCs w:val="28"/>
        </w:rPr>
        <w:t>а</w:t>
      </w:r>
      <w:r w:rsidRPr="00816633">
        <w:rPr>
          <w:rFonts w:ascii="Times New Roman" w:hAnsi="Times New Roman"/>
          <w:sz w:val="28"/>
          <w:szCs w:val="28"/>
        </w:rPr>
        <w:t>;</w:t>
      </w:r>
    </w:p>
    <w:p w14:paraId="6AF80B7C" w14:textId="7A698C40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5. </w:t>
      </w:r>
      <w:r w:rsidRPr="00596EEB">
        <w:rPr>
          <w:rFonts w:ascii="Times New Roman" w:hAnsi="Times New Roman"/>
          <w:color w:val="000000"/>
          <w:sz w:val="28"/>
          <w:szCs w:val="28"/>
        </w:rPr>
        <w:t xml:space="preserve">Всероссийская политическая партия 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596EEB">
        <w:rPr>
          <w:rFonts w:ascii="Times New Roman" w:hAnsi="Times New Roman"/>
          <w:b/>
          <w:caps/>
          <w:color w:val="000000"/>
          <w:sz w:val="28"/>
          <w:szCs w:val="28"/>
        </w:rPr>
        <w:t>единая Россия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6550B">
        <w:rPr>
          <w:rFonts w:ascii="Times New Roman" w:hAnsi="Times New Roman"/>
          <w:sz w:val="28"/>
          <w:szCs w:val="28"/>
        </w:rPr>
        <w:t xml:space="preserve">26853 </w:t>
      </w:r>
      <w:r w:rsidRPr="00816633">
        <w:rPr>
          <w:rFonts w:ascii="Times New Roman" w:hAnsi="Times New Roman"/>
          <w:sz w:val="28"/>
          <w:szCs w:val="28"/>
        </w:rPr>
        <w:t>голос</w:t>
      </w:r>
      <w:r w:rsidR="0066550B">
        <w:rPr>
          <w:rFonts w:ascii="Times New Roman" w:hAnsi="Times New Roman"/>
          <w:sz w:val="28"/>
          <w:szCs w:val="28"/>
        </w:rPr>
        <w:t>а</w:t>
      </w:r>
      <w:r w:rsidRPr="00816633">
        <w:rPr>
          <w:rFonts w:ascii="Times New Roman" w:hAnsi="Times New Roman"/>
          <w:sz w:val="28"/>
          <w:szCs w:val="28"/>
        </w:rPr>
        <w:t>;</w:t>
      </w:r>
    </w:p>
    <w:p w14:paraId="48DD83C4" w14:textId="694C7013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lastRenderedPageBreak/>
        <w:t>6. 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66550B">
        <w:rPr>
          <w:rFonts w:ascii="Times New Roman" w:hAnsi="Times New Roman"/>
          <w:sz w:val="28"/>
          <w:szCs w:val="28"/>
        </w:rPr>
        <w:t xml:space="preserve">4799 </w:t>
      </w:r>
      <w:r w:rsidRPr="00816633">
        <w:rPr>
          <w:rFonts w:ascii="Times New Roman" w:hAnsi="Times New Roman"/>
          <w:sz w:val="28"/>
          <w:szCs w:val="28"/>
        </w:rPr>
        <w:t>голосов.</w:t>
      </w:r>
    </w:p>
    <w:p w14:paraId="7514C972" w14:textId="23F97ABB" w:rsidR="00541E73" w:rsidRDefault="00541E73" w:rsidP="00541E73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 xml:space="preserve">На основании части 6 статьи 62 Областного закона от 12.05.2016 </w:t>
      </w:r>
      <w:r>
        <w:rPr>
          <w:rFonts w:ascii="Times New Roman" w:hAnsi="Times New Roman"/>
          <w:sz w:val="28"/>
          <w:szCs w:val="28"/>
        </w:rPr>
        <w:t>№ </w:t>
      </w:r>
      <w:r w:rsidRPr="00D378DF">
        <w:rPr>
          <w:rFonts w:ascii="Times New Roman" w:hAnsi="Times New Roman"/>
          <w:sz w:val="28"/>
          <w:szCs w:val="28"/>
        </w:rPr>
        <w:t>525-ЗС «О выборах и референдумах в Ростовской области», руководствуясь постановлением Избирательной комиссии Ростовской области о</w:t>
      </w:r>
      <w:r>
        <w:rPr>
          <w:rFonts w:ascii="Times New Roman" w:hAnsi="Times New Roman"/>
          <w:sz w:val="28"/>
          <w:szCs w:val="28"/>
        </w:rPr>
        <w:t>т</w:t>
      </w:r>
      <w:r w:rsidRPr="002964C8">
        <w:rPr>
          <w:rFonts w:ascii="Times New Roman" w:hAnsi="Times New Roman"/>
          <w:sz w:val="28"/>
          <w:szCs w:val="28"/>
        </w:rPr>
        <w:t xml:space="preserve"> </w:t>
      </w:r>
      <w:r w:rsidRPr="00B405C7">
        <w:rPr>
          <w:rFonts w:ascii="Times New Roman" w:hAnsi="Times New Roman"/>
          <w:color w:val="000000"/>
          <w:sz w:val="28"/>
          <w:szCs w:val="28"/>
        </w:rPr>
        <w:t xml:space="preserve">18.05.2023 </w:t>
      </w:r>
      <w:r w:rsidR="00BD7191">
        <w:rPr>
          <w:rFonts w:ascii="Times New Roman" w:hAnsi="Times New Roman"/>
          <w:color w:val="000000"/>
          <w:sz w:val="28"/>
          <w:szCs w:val="28"/>
        </w:rPr>
        <w:br/>
      </w:r>
      <w:r w:rsidRPr="00B405C7">
        <w:rPr>
          <w:rFonts w:ascii="Times New Roman" w:hAnsi="Times New Roman"/>
          <w:color w:val="000000"/>
          <w:sz w:val="28"/>
          <w:szCs w:val="28"/>
        </w:rPr>
        <w:t>№ 24-1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sz w:val="28"/>
          <w:szCs w:val="28"/>
        </w:rPr>
        <w:t xml:space="preserve"> </w:t>
      </w:r>
      <w:r w:rsidRPr="00B405C7">
        <w:rPr>
          <w:rFonts w:ascii="Times New Roman" w:hAnsi="Times New Roman"/>
          <w:sz w:val="28"/>
          <w:szCs w:val="28"/>
        </w:rPr>
        <w:t>«</w:t>
      </w:r>
      <w:r w:rsidRPr="00B405C7">
        <w:rPr>
          <w:rFonts w:ascii="Times New Roman" w:hAnsi="Times New Roman"/>
          <w:bCs/>
          <w:color w:val="00000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Pr="002964C8">
        <w:rPr>
          <w:rFonts w:ascii="Times New Roman" w:hAnsi="Times New Roman"/>
          <w:sz w:val="28"/>
          <w:szCs w:val="28"/>
        </w:rPr>
        <w:t>»</w:t>
      </w:r>
      <w:r w:rsidRPr="00D378D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4BAFFA9" w14:textId="77777777" w:rsidR="00541E73" w:rsidRPr="00B352AC" w:rsidRDefault="00541E73" w:rsidP="00541E7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4EEDE19" w14:textId="77777777" w:rsidR="00541E73" w:rsidRDefault="00541E73" w:rsidP="00541E7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7ACB278A" w14:textId="77777777" w:rsidR="00541E73" w:rsidRPr="00B352AC" w:rsidRDefault="00541E73" w:rsidP="00541E7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3981130D" w14:textId="4DF3F6AA" w:rsidR="00541E73" w:rsidRPr="00D378DF" w:rsidRDefault="00541E73" w:rsidP="00541E73">
      <w:pPr>
        <w:pStyle w:val="ConsNonformat"/>
        <w:spacing w:after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8DF"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Утвердить протокол № 2 О</w:t>
      </w:r>
      <w:r w:rsidRPr="00D378DF">
        <w:rPr>
          <w:rFonts w:ascii="Times New Roman" w:hAnsi="Times New Roman" w:cs="Times New Roman"/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 w:cs="Times New Roman"/>
          <w:sz w:val="28"/>
          <w:szCs w:val="28"/>
        </w:rPr>
        <w:t>седьмого</w:t>
      </w:r>
      <w:r w:rsidRPr="00D378DF">
        <w:rPr>
          <w:rFonts w:ascii="Times New Roman" w:hAnsi="Times New Roman" w:cs="Times New Roman"/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>
        <w:rPr>
          <w:rFonts w:ascii="Times New Roman" w:hAnsi="Times New Roman"/>
          <w:sz w:val="28"/>
          <w:szCs w:val="28"/>
        </w:rPr>
        <w:t xml:space="preserve">№ 30 Ворошиловский (западный) </w:t>
      </w:r>
      <w:r w:rsidRPr="00D378DF">
        <w:rPr>
          <w:rFonts w:ascii="Times New Roman" w:hAnsi="Times New Roman" w:cs="Times New Roman"/>
          <w:sz w:val="28"/>
          <w:szCs w:val="28"/>
        </w:rPr>
        <w:t>избирательный округ.</w:t>
      </w:r>
    </w:p>
    <w:p w14:paraId="27C49E49" w14:textId="2D29499B" w:rsidR="00541E73" w:rsidRPr="00D378DF" w:rsidRDefault="00541E73" w:rsidP="00541E73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 Утвердить сводную таблицу № 2 О</w:t>
      </w:r>
      <w:r w:rsidRPr="00D378DF">
        <w:rPr>
          <w:rFonts w:ascii="Times New Roman" w:hAnsi="Times New Roman"/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/>
          <w:sz w:val="28"/>
          <w:szCs w:val="28"/>
        </w:rPr>
        <w:t>седьмого</w:t>
      </w:r>
      <w:r w:rsidRPr="00D378DF">
        <w:rPr>
          <w:rFonts w:ascii="Times New Roman" w:hAnsi="Times New Roman"/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>
        <w:rPr>
          <w:rFonts w:ascii="Times New Roman" w:hAnsi="Times New Roman"/>
          <w:sz w:val="28"/>
          <w:szCs w:val="28"/>
        </w:rPr>
        <w:t>№</w:t>
      </w:r>
      <w:r w:rsidR="00BD7191">
        <w:rPr>
          <w:rFonts w:ascii="Times New Roman" w:hAnsi="Times New Roman"/>
          <w:sz w:val="28"/>
          <w:szCs w:val="28"/>
        </w:rPr>
        <w:t xml:space="preserve"> 30</w:t>
      </w:r>
      <w:r>
        <w:rPr>
          <w:rFonts w:ascii="Times New Roman" w:hAnsi="Times New Roman"/>
          <w:sz w:val="28"/>
          <w:szCs w:val="28"/>
        </w:rPr>
        <w:t xml:space="preserve"> </w:t>
      </w:r>
      <w:r w:rsidR="00BD7191">
        <w:rPr>
          <w:rFonts w:ascii="Times New Roman" w:hAnsi="Times New Roman"/>
          <w:sz w:val="28"/>
          <w:szCs w:val="28"/>
        </w:rPr>
        <w:t xml:space="preserve">Ворошиловский (западный) </w:t>
      </w:r>
      <w:r w:rsidRPr="00D378DF">
        <w:rPr>
          <w:rFonts w:ascii="Times New Roman" w:hAnsi="Times New Roman"/>
          <w:sz w:val="28"/>
          <w:szCs w:val="28"/>
        </w:rPr>
        <w:t>избирательный округ.</w:t>
      </w:r>
    </w:p>
    <w:p w14:paraId="3CF911B7" w14:textId="7868D925" w:rsidR="00541E73" w:rsidRPr="00D378DF" w:rsidRDefault="00541E73" w:rsidP="00541E73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>3. Направить копию настоящего постановления, первые экземпляры прото</w:t>
      </w:r>
      <w:r>
        <w:rPr>
          <w:rFonts w:ascii="Times New Roman" w:hAnsi="Times New Roman"/>
          <w:sz w:val="28"/>
          <w:szCs w:val="28"/>
        </w:rPr>
        <w:t>кола № 2 и сводной таблицы № 2 О</w:t>
      </w:r>
      <w:r w:rsidRPr="00D378DF">
        <w:rPr>
          <w:rFonts w:ascii="Times New Roman" w:hAnsi="Times New Roman"/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/>
          <w:sz w:val="28"/>
          <w:szCs w:val="28"/>
        </w:rPr>
        <w:t>седьмого</w:t>
      </w:r>
      <w:r w:rsidRPr="00D378DF">
        <w:rPr>
          <w:rFonts w:ascii="Times New Roman" w:hAnsi="Times New Roman"/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 w:rsidR="00BD7191">
        <w:rPr>
          <w:rFonts w:ascii="Times New Roman" w:hAnsi="Times New Roman"/>
          <w:sz w:val="28"/>
          <w:szCs w:val="28"/>
        </w:rPr>
        <w:t xml:space="preserve">№ 30 Ворошиловский (западный) </w:t>
      </w:r>
      <w:r w:rsidR="00BD7191" w:rsidRPr="00D378DF">
        <w:rPr>
          <w:rFonts w:ascii="Times New Roman" w:hAnsi="Times New Roman"/>
          <w:sz w:val="28"/>
          <w:szCs w:val="28"/>
        </w:rPr>
        <w:t xml:space="preserve">избирательный округ </w:t>
      </w:r>
      <w:r w:rsidRPr="00D378DF">
        <w:rPr>
          <w:rFonts w:ascii="Times New Roman" w:hAnsi="Times New Roman"/>
          <w:sz w:val="28"/>
          <w:szCs w:val="28"/>
        </w:rPr>
        <w:t>в Избирательную комиссию Ростовской области.</w:t>
      </w:r>
    </w:p>
    <w:p w14:paraId="3A295FFD" w14:textId="322D9512" w:rsidR="00541E73" w:rsidRPr="00D378DF" w:rsidRDefault="00BD7191" w:rsidP="00BD7191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41E73" w:rsidRPr="00D378DF">
        <w:rPr>
          <w:rFonts w:ascii="Times New Roman" w:hAnsi="Times New Roman" w:cs="Times New Roman"/>
          <w:sz w:val="28"/>
          <w:szCs w:val="28"/>
        </w:rPr>
        <w:t>4. </w:t>
      </w:r>
      <w:r w:rsidR="00541E73" w:rsidRPr="00F6073F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</w:t>
      </w:r>
      <w:r w:rsidRPr="00816633">
        <w:rPr>
          <w:rFonts w:ascii="Times New Roman" w:hAnsi="Times New Roman" w:cs="Times New Roman"/>
          <w:sz w:val="28"/>
          <w:szCs w:val="28"/>
        </w:rPr>
        <w:t xml:space="preserve">в </w:t>
      </w:r>
      <w:r w:rsidR="006144DA">
        <w:rPr>
          <w:rFonts w:ascii="Times New Roman" w:hAnsi="Times New Roman" w:cs="Times New Roman"/>
          <w:bCs/>
          <w:sz w:val="28"/>
          <w:szCs w:val="28"/>
        </w:rPr>
        <w:t>средства массовой информации</w:t>
      </w:r>
      <w:r w:rsidR="00541E73" w:rsidRPr="00F6073F">
        <w:rPr>
          <w:rFonts w:ascii="Times New Roman" w:hAnsi="Times New Roman" w:cs="Times New Roman"/>
          <w:sz w:val="28"/>
          <w:szCs w:val="28"/>
        </w:rPr>
        <w:t>.</w:t>
      </w:r>
    </w:p>
    <w:p w14:paraId="5E416B77" w14:textId="4F960058" w:rsidR="008B3FE9" w:rsidRDefault="00BD7191" w:rsidP="00541E7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41E73" w:rsidRPr="00D378DF">
        <w:rPr>
          <w:rFonts w:ascii="Times New Roman" w:hAnsi="Times New Roman"/>
          <w:sz w:val="28"/>
          <w:szCs w:val="28"/>
        </w:rPr>
        <w:t>5. Разместить на</w:t>
      </w:r>
      <w:r w:rsidR="00541E73">
        <w:rPr>
          <w:rFonts w:ascii="Times New Roman" w:hAnsi="Times New Roman"/>
          <w:sz w:val="28"/>
          <w:szCs w:val="28"/>
        </w:rPr>
        <w:t>стоящее постановление на сайте О</w:t>
      </w:r>
      <w:r w:rsidR="00541E73" w:rsidRPr="00D378DF">
        <w:rPr>
          <w:rFonts w:ascii="Times New Roman" w:hAnsi="Times New Roman"/>
          <w:sz w:val="28"/>
          <w:szCs w:val="28"/>
        </w:rPr>
        <w:t xml:space="preserve">кружной избирательной комиссии одномандатного избирательного округа </w:t>
      </w:r>
      <w:r w:rsidR="00541E73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30</w:t>
      </w:r>
      <w:r w:rsidR="00541E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Ворошиловский (западный) </w:t>
      </w:r>
      <w:r w:rsidR="00541E73" w:rsidRPr="00D378DF">
        <w:rPr>
          <w:rFonts w:ascii="Times New Roman" w:hAnsi="Times New Roman"/>
          <w:sz w:val="28"/>
          <w:szCs w:val="28"/>
        </w:rPr>
        <w:t>избирательный округ в информационно-телекоммуникационной сети «Интернет».</w:t>
      </w:r>
    </w:p>
    <w:p w14:paraId="5AD5CFBA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46E83B21" w14:textId="3967D9BF" w:rsidR="00596D69" w:rsidRDefault="00A51E56" w:rsidP="008B3FE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1E73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4B21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144DA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6550B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15EFE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B3FE9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C7C69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2617A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D7191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378C1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392</Words>
  <Characters>3086</Characters>
  <Application>Microsoft Office Word</Application>
  <DocSecurity>0</DocSecurity>
  <Lines>280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4</cp:revision>
  <cp:lastPrinted>2023-07-18T15:50:00Z</cp:lastPrinted>
  <dcterms:created xsi:type="dcterms:W3CDTF">2023-09-10T19:48:00Z</dcterms:created>
  <dcterms:modified xsi:type="dcterms:W3CDTF">2023-09-11T04:30:00Z</dcterms:modified>
</cp:coreProperties>
</file>