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BE76C" w14:textId="77777777" w:rsidR="0068376A" w:rsidRPr="00EA49A7" w:rsidRDefault="001A10DE">
      <w:pPr>
        <w:pStyle w:val="af4"/>
        <w:jc w:val="center"/>
        <w:rPr>
          <w:rFonts w:ascii="Times New Roman" w:hAnsi="Times New Roman"/>
          <w:sz w:val="30"/>
          <w:szCs w:val="30"/>
        </w:rPr>
      </w:pPr>
      <w:r w:rsidRPr="00EA49A7">
        <w:rPr>
          <w:noProof/>
        </w:rPr>
        <w:drawing>
          <wp:inline distT="0" distB="0" distL="0" distR="0" wp14:anchorId="7F8318B4" wp14:editId="6357A561">
            <wp:extent cx="704850" cy="733425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8A06BC" w14:textId="77777777" w:rsidR="0068376A" w:rsidRPr="00EA49A7" w:rsidRDefault="001A10DE">
      <w:pPr>
        <w:pStyle w:val="af4"/>
        <w:jc w:val="center"/>
        <w:rPr>
          <w:rFonts w:ascii="Times New Roman" w:hAnsi="Times New Roman"/>
          <w:b/>
          <w:sz w:val="30"/>
          <w:szCs w:val="30"/>
        </w:rPr>
      </w:pPr>
      <w:r w:rsidRPr="00EA49A7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0310E60" w14:textId="77777777" w:rsidR="0068376A" w:rsidRPr="00EA49A7" w:rsidRDefault="001A10DE">
      <w:pPr>
        <w:pStyle w:val="af4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 w:rsidRPr="00EA49A7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65013591" w14:textId="77777777" w:rsidR="0068376A" w:rsidRPr="00EA49A7" w:rsidRDefault="006837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A70DA75" w14:textId="77777777" w:rsidR="0068376A" w:rsidRPr="00EA49A7" w:rsidRDefault="001A10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A49A7">
        <w:rPr>
          <w:rFonts w:ascii="Times New Roman" w:hAnsi="Times New Roman"/>
          <w:b/>
          <w:sz w:val="28"/>
          <w:szCs w:val="28"/>
        </w:rPr>
        <w:t>ПОСТАНОВЛЕНИЕ</w:t>
      </w:r>
    </w:p>
    <w:p w14:paraId="5679B217" w14:textId="3B73E5DC" w:rsidR="0068376A" w:rsidRPr="00B61A44" w:rsidRDefault="001A10D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EA49A7">
        <w:rPr>
          <w:rFonts w:ascii="Times New Roman" w:hAnsi="Times New Roman"/>
          <w:sz w:val="28"/>
          <w:szCs w:val="24"/>
        </w:rPr>
        <w:t>01 июля 2026 года</w:t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</w:r>
      <w:r w:rsidR="0014673D" w:rsidRPr="00EA49A7">
        <w:rPr>
          <w:rFonts w:ascii="Times New Roman" w:hAnsi="Times New Roman"/>
          <w:sz w:val="28"/>
          <w:szCs w:val="24"/>
        </w:rPr>
        <w:tab/>
        <w:t>6</w:t>
      </w:r>
      <w:r w:rsidR="0014673D" w:rsidRPr="00B61A44">
        <w:rPr>
          <w:rFonts w:ascii="Times New Roman" w:hAnsi="Times New Roman"/>
          <w:sz w:val="28"/>
          <w:szCs w:val="24"/>
        </w:rPr>
        <w:t>-27</w:t>
      </w:r>
    </w:p>
    <w:p w14:paraId="15B1F24D" w14:textId="77777777" w:rsidR="0068376A" w:rsidRPr="00EA49A7" w:rsidRDefault="001A10DE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EA49A7">
        <w:rPr>
          <w:rFonts w:ascii="Times New Roman" w:hAnsi="Times New Roman"/>
          <w:sz w:val="28"/>
          <w:szCs w:val="24"/>
        </w:rPr>
        <w:t>г.Ростов-на-Дону</w:t>
      </w:r>
    </w:p>
    <w:p w14:paraId="66A9348F" w14:textId="77777777" w:rsidR="0068376A" w:rsidRPr="00EA49A7" w:rsidRDefault="0068376A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45241D2" w14:textId="77777777" w:rsidR="0068376A" w:rsidRPr="00EA49A7" w:rsidRDefault="001A10DE" w:rsidP="00EA49A7">
      <w:pPr>
        <w:spacing w:after="0" w:line="240" w:lineRule="auto"/>
        <w:ind w:left="1418" w:right="1415"/>
        <w:jc w:val="both"/>
        <w:rPr>
          <w:rFonts w:ascii="Times New Roman" w:hAnsi="Times New Roman"/>
          <w:sz w:val="28"/>
          <w:szCs w:val="28"/>
        </w:rPr>
      </w:pPr>
      <w:r w:rsidRPr="00EA49A7">
        <w:rPr>
          <w:rFonts w:ascii="Times New Roman CYR" w:hAnsi="Times New Roman CYR"/>
          <w:b/>
          <w:sz w:val="28"/>
          <w:szCs w:val="28"/>
        </w:rPr>
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дополнительных выборов депутата Законодательного Собрания Ростовской области седьмого созыва</w:t>
      </w:r>
      <w:r w:rsidRPr="00EA49A7">
        <w:t xml:space="preserve"> </w:t>
      </w:r>
      <w:r w:rsidRPr="00EA49A7">
        <w:rPr>
          <w:rFonts w:ascii="Times New Roman CYR" w:hAnsi="Times New Roman CYR"/>
          <w:b/>
          <w:sz w:val="28"/>
          <w:szCs w:val="28"/>
        </w:rPr>
        <w:t>по Ворошиловскому (западному) одномандатному избирательному округу № 30</w:t>
      </w:r>
    </w:p>
    <w:p w14:paraId="62B3D008" w14:textId="77777777" w:rsidR="0068376A" w:rsidRPr="00EA49A7" w:rsidRDefault="0068376A">
      <w:pPr>
        <w:pStyle w:val="af3"/>
        <w:spacing w:line="240" w:lineRule="auto"/>
        <w:rPr>
          <w:sz w:val="28"/>
          <w:szCs w:val="28"/>
        </w:rPr>
      </w:pPr>
    </w:p>
    <w:p w14:paraId="2740AC55" w14:textId="54443B1D" w:rsidR="0068376A" w:rsidRPr="00EA49A7" w:rsidRDefault="001A10DE" w:rsidP="0014673D">
      <w:pPr>
        <w:pStyle w:val="af3"/>
        <w:spacing w:line="240" w:lineRule="auto"/>
        <w:rPr>
          <w:sz w:val="28"/>
        </w:rPr>
      </w:pPr>
      <w:r w:rsidRPr="00EA49A7">
        <w:rPr>
          <w:sz w:val="28"/>
          <w:szCs w:val="28"/>
        </w:rPr>
        <w:t xml:space="preserve">В соответствии с пунктом 1 статьи 38 Федерального закона от 12.06.2002 № 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 525-ЗС «О выборах и референдумах в Ростовской области», </w:t>
      </w:r>
      <w:r w:rsidRPr="00EA49A7">
        <w:rPr>
          <w:sz w:val="28"/>
        </w:rPr>
        <w:t>постановлениями Избирательной комиссии Ростовской области от 22.06.2023 № 28-4 «</w:t>
      </w:r>
      <w:r w:rsidR="00EA49A7" w:rsidRPr="00EA49A7">
        <w:rPr>
          <w:sz w:val="28"/>
        </w:rPr>
        <w:t>О вопросах, связанных с оформлением, приемом и проверкой окружной избирательной комиссией подписных листов с подписями избирателей, собранными в поддержку выдвижения (самовыдвижения) кандидата при проведении выборов депутатов Законодательного Собрания Ростовской области седьмого созыва» 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</w:p>
    <w:p w14:paraId="77200228" w14:textId="77777777" w:rsidR="0068376A" w:rsidRPr="00EA49A7" w:rsidRDefault="0068376A">
      <w:pPr>
        <w:pStyle w:val="af3"/>
        <w:spacing w:line="240" w:lineRule="auto"/>
        <w:rPr>
          <w:sz w:val="28"/>
        </w:rPr>
      </w:pPr>
    </w:p>
    <w:p w14:paraId="21FFAB19" w14:textId="77777777" w:rsidR="0068376A" w:rsidRPr="00EA49A7" w:rsidRDefault="001A10DE">
      <w:pPr>
        <w:pStyle w:val="af3"/>
        <w:spacing w:line="240" w:lineRule="auto"/>
        <w:ind w:firstLine="0"/>
        <w:jc w:val="center"/>
        <w:rPr>
          <w:sz w:val="28"/>
          <w:szCs w:val="28"/>
        </w:rPr>
      </w:pPr>
      <w:r w:rsidRPr="00EA49A7">
        <w:rPr>
          <w:sz w:val="28"/>
          <w:szCs w:val="28"/>
        </w:rPr>
        <w:t>Территориальная избирательная комиссия Ворошиловского района</w:t>
      </w:r>
    </w:p>
    <w:p w14:paraId="6853AD94" w14:textId="77777777" w:rsidR="0068376A" w:rsidRPr="00EA49A7" w:rsidRDefault="001A10DE">
      <w:pPr>
        <w:pStyle w:val="af3"/>
        <w:spacing w:line="240" w:lineRule="auto"/>
        <w:ind w:firstLine="0"/>
        <w:jc w:val="center"/>
        <w:rPr>
          <w:b/>
          <w:spacing w:val="20"/>
          <w:sz w:val="28"/>
          <w:szCs w:val="28"/>
        </w:rPr>
      </w:pPr>
      <w:r w:rsidRPr="00EA49A7">
        <w:rPr>
          <w:sz w:val="28"/>
          <w:szCs w:val="28"/>
        </w:rPr>
        <w:t>города Ростова-на-Дону ПОСТАНОВЛЯЕТ:</w:t>
      </w:r>
    </w:p>
    <w:p w14:paraId="6D36FC40" w14:textId="77777777" w:rsidR="0068376A" w:rsidRPr="00EA49A7" w:rsidRDefault="0068376A">
      <w:pPr>
        <w:pStyle w:val="af4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71781C42" w14:textId="29D878FD" w:rsidR="0068376A" w:rsidRPr="00EA49A7" w:rsidRDefault="001A1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r w:rsidRPr="00EA49A7">
        <w:rPr>
          <w:rFonts w:ascii="Times New Roman" w:hAnsi="Times New Roman"/>
          <w:sz w:val="28"/>
          <w:szCs w:val="20"/>
        </w:rPr>
        <w:t>1. Определить необходимое для регистрации кандидата количество подписей избирателей, собранных в поддержку его выдвижения на</w:t>
      </w:r>
      <w:r w:rsidR="00EA49A7">
        <w:rPr>
          <w:rFonts w:ascii="Times New Roman" w:hAnsi="Times New Roman"/>
          <w:sz w:val="28"/>
          <w:szCs w:val="20"/>
        </w:rPr>
        <w:t xml:space="preserve"> </w:t>
      </w:r>
      <w:r w:rsidRPr="00EA49A7">
        <w:rPr>
          <w:rFonts w:ascii="Times New Roman" w:hAnsi="Times New Roman"/>
          <w:sz w:val="28"/>
          <w:szCs w:val="20"/>
        </w:rPr>
        <w:t xml:space="preserve">дополнительных выборах депутата Законодательного Собрания Ростовской области седьмого созыва </w:t>
      </w:r>
      <w:r w:rsidR="00EA49A7" w:rsidRPr="00EA49A7">
        <w:rPr>
          <w:rFonts w:ascii="Times New Roman" w:hAnsi="Times New Roman"/>
          <w:sz w:val="28"/>
          <w:szCs w:val="20"/>
        </w:rPr>
        <w:t xml:space="preserve">по Ворошиловскому (западному) одномандатному избирательному округу № 30 </w:t>
      </w:r>
      <w:r w:rsidRPr="00EA49A7">
        <w:rPr>
          <w:rFonts w:ascii="Times New Roman" w:hAnsi="Times New Roman"/>
          <w:sz w:val="28"/>
          <w:szCs w:val="20"/>
        </w:rPr>
        <w:t>– 2 192 (две тысячи сто девяносто две) подписи (число избирателей в округе – 73 036 (семьдесят три тысячи тридцать шесть)).</w:t>
      </w:r>
    </w:p>
    <w:p w14:paraId="27E0F74E" w14:textId="4F1FF800" w:rsidR="0068376A" w:rsidRPr="00EA49A7" w:rsidRDefault="001A1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49A7">
        <w:rPr>
          <w:rFonts w:ascii="Times New Roman" w:hAnsi="Times New Roman"/>
          <w:sz w:val="28"/>
          <w:szCs w:val="20"/>
        </w:rPr>
        <w:lastRenderedPageBreak/>
        <w:t xml:space="preserve">2. Определить предельное количество подписей избирателей, представляемых в окружную избирательную комиссию для регистрации кандидата, выдвинутого на дополнительных выборах депутата Законодательного Собрания Ростовской области седьмого созыва </w:t>
      </w:r>
      <w:r w:rsidR="00EA49A7" w:rsidRPr="00EA49A7">
        <w:rPr>
          <w:rFonts w:ascii="Times New Roman" w:hAnsi="Times New Roman"/>
          <w:sz w:val="28"/>
          <w:szCs w:val="20"/>
        </w:rPr>
        <w:t xml:space="preserve">по Ворошиловскому (западному) одномандатному избирательному округу № 30 </w:t>
      </w:r>
      <w:r w:rsidRPr="00EA49A7">
        <w:rPr>
          <w:rFonts w:ascii="Times New Roman" w:hAnsi="Times New Roman"/>
          <w:sz w:val="28"/>
          <w:szCs w:val="20"/>
        </w:rPr>
        <w:t>– 2 411 (две тысячи четыреста одиннадцать) подписей</w:t>
      </w:r>
      <w:r w:rsidRPr="00EA49A7">
        <w:rPr>
          <w:rFonts w:ascii="Times New Roman" w:hAnsi="Times New Roman"/>
          <w:sz w:val="28"/>
          <w:szCs w:val="28"/>
        </w:rPr>
        <w:t xml:space="preserve">. </w:t>
      </w:r>
    </w:p>
    <w:p w14:paraId="7C7C3164" w14:textId="5DCBD601" w:rsidR="0068376A" w:rsidRPr="00EA49A7" w:rsidRDefault="001A1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r w:rsidRPr="00EA49A7">
        <w:rPr>
          <w:rFonts w:ascii="Times New Roman" w:hAnsi="Times New Roman"/>
          <w:sz w:val="28"/>
          <w:szCs w:val="28"/>
        </w:rPr>
        <w:t>3. Рабочей группе по приему и проверке документов, представляемых в окружную избирательную комиссию для уведомления о выдвижении и для регистрации кандидатов при проведении дополнительных  выборов депутата Законодательного Собрания Ростовской области седьмого созыва</w:t>
      </w:r>
      <w:r w:rsidR="00EA49A7" w:rsidRPr="00EA49A7">
        <w:t xml:space="preserve"> </w:t>
      </w:r>
      <w:r w:rsidR="00EA49A7" w:rsidRPr="00EA49A7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EA49A7">
        <w:rPr>
          <w:rFonts w:ascii="Times New Roman" w:hAnsi="Times New Roman"/>
          <w:sz w:val="28"/>
          <w:szCs w:val="28"/>
        </w:rPr>
        <w:t xml:space="preserve">, </w:t>
      </w:r>
      <w:r w:rsidRPr="00EA49A7">
        <w:rPr>
          <w:rFonts w:ascii="Times New Roman" w:hAnsi="Times New Roman"/>
          <w:sz w:val="28"/>
          <w:szCs w:val="28"/>
        </w:rPr>
        <w:t xml:space="preserve">выдавать в соответствующих случаях письменное извещение </w:t>
      </w:r>
      <w:r w:rsidRPr="00EA49A7">
        <w:rPr>
          <w:rFonts w:ascii="Times New Roman" w:hAnsi="Times New Roman"/>
          <w:bCs/>
          <w:sz w:val="28"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 о выдвижении кандидата.</w:t>
      </w:r>
    </w:p>
    <w:p w14:paraId="437FC329" w14:textId="6B9E00C5" w:rsidR="0068376A" w:rsidRPr="00EA49A7" w:rsidRDefault="001A1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r w:rsidRPr="00EA49A7">
        <w:rPr>
          <w:rFonts w:ascii="Times New Roman" w:hAnsi="Times New Roman"/>
          <w:sz w:val="28"/>
          <w:szCs w:val="20"/>
        </w:rPr>
        <w:t>4. Определить количество подлежащих проверке подписей избирателей, представленных для регистрации кандидата, выдвинутого на дополнительных</w:t>
      </w:r>
      <w:r w:rsidR="0014673D" w:rsidRPr="00EA49A7">
        <w:rPr>
          <w:rFonts w:ascii="Times New Roman" w:hAnsi="Times New Roman"/>
          <w:sz w:val="28"/>
          <w:szCs w:val="20"/>
        </w:rPr>
        <w:t xml:space="preserve"> </w:t>
      </w:r>
      <w:r w:rsidRPr="00EA49A7">
        <w:rPr>
          <w:rFonts w:ascii="Times New Roman" w:hAnsi="Times New Roman"/>
          <w:sz w:val="28"/>
          <w:szCs w:val="20"/>
        </w:rPr>
        <w:t xml:space="preserve">выборах депутата Законодательного Собрания Ростовской области седьмого созыва </w:t>
      </w:r>
      <w:r w:rsidR="00EA49A7" w:rsidRPr="00EA49A7">
        <w:rPr>
          <w:rFonts w:ascii="Times New Roman" w:hAnsi="Times New Roman"/>
          <w:sz w:val="28"/>
          <w:szCs w:val="20"/>
        </w:rPr>
        <w:t>по Ворошиловскому (западному) одномандатному избирательному округу № 30</w:t>
      </w:r>
      <w:r w:rsidR="00EA49A7">
        <w:rPr>
          <w:rFonts w:ascii="Times New Roman" w:hAnsi="Times New Roman"/>
          <w:sz w:val="28"/>
          <w:szCs w:val="20"/>
        </w:rPr>
        <w:t xml:space="preserve"> </w:t>
      </w:r>
      <w:r w:rsidRPr="00EA49A7">
        <w:rPr>
          <w:rFonts w:ascii="Times New Roman" w:hAnsi="Times New Roman"/>
          <w:sz w:val="28"/>
          <w:szCs w:val="20"/>
        </w:rPr>
        <w:t>– 439 (четыреста тридцать девять) подписей.</w:t>
      </w:r>
    </w:p>
    <w:p w14:paraId="176EE339" w14:textId="53FB8BA4" w:rsidR="0068376A" w:rsidRPr="00EA49A7" w:rsidRDefault="001A1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49A7">
        <w:rPr>
          <w:rFonts w:ascii="Times New Roman" w:hAnsi="Times New Roman"/>
          <w:sz w:val="28"/>
          <w:szCs w:val="20"/>
        </w:rPr>
        <w:t xml:space="preserve">4. </w:t>
      </w:r>
      <w:r w:rsidRPr="00EA49A7">
        <w:rPr>
          <w:rFonts w:ascii="Times New Roman" w:hAnsi="Times New Roman"/>
          <w:sz w:val="28"/>
          <w:szCs w:val="28"/>
        </w:rPr>
        <w:t>Разместить настоящее постановление на сайт</w:t>
      </w:r>
      <w:r w:rsidR="00EA49A7">
        <w:rPr>
          <w:rFonts w:ascii="Times New Roman" w:hAnsi="Times New Roman"/>
          <w:sz w:val="28"/>
          <w:szCs w:val="28"/>
        </w:rPr>
        <w:t>ах</w:t>
      </w:r>
      <w:r w:rsidRPr="00EA49A7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EA49A7">
        <w:rPr>
          <w:rFonts w:ascii="Times New Roman" w:hAnsi="Times New Roman"/>
          <w:sz w:val="28"/>
          <w:szCs w:val="28"/>
        </w:rPr>
        <w:t xml:space="preserve">и </w:t>
      </w:r>
      <w:r w:rsidR="00EA49A7" w:rsidRPr="00EA49A7">
        <w:rPr>
          <w:rFonts w:ascii="Times New Roman" w:hAnsi="Times New Roman"/>
          <w:sz w:val="28"/>
          <w:szCs w:val="28"/>
        </w:rPr>
        <w:t>Окружной избирательной комиссии по Ворошиловскому (западному) одномандатному избирательному округу № 30</w:t>
      </w:r>
      <w:r w:rsidR="00B61A44">
        <w:rPr>
          <w:rFonts w:ascii="Times New Roman" w:hAnsi="Times New Roman"/>
          <w:sz w:val="28"/>
          <w:szCs w:val="28"/>
        </w:rPr>
        <w:t xml:space="preserve"> </w:t>
      </w:r>
      <w:r w:rsidRPr="00EA49A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14:paraId="3C6C9DCE" w14:textId="47C48910" w:rsidR="0068376A" w:rsidRPr="00EA49A7" w:rsidRDefault="00EA49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0"/>
        </w:rPr>
        <w:t>5</w:t>
      </w:r>
      <w:r w:rsidR="001A10DE" w:rsidRPr="00EA49A7">
        <w:rPr>
          <w:rFonts w:ascii="Times New Roman" w:hAnsi="Times New Roman"/>
          <w:sz w:val="28"/>
          <w:szCs w:val="20"/>
        </w:rPr>
        <w:t xml:space="preserve">. Контроль за выполнением данного постановления возложить на председателя Территориальной избирательной комиссии </w:t>
      </w:r>
      <w:r w:rsidR="001A10DE" w:rsidRPr="00EA49A7">
        <w:rPr>
          <w:rFonts w:ascii="Times New Roman" w:hAnsi="Times New Roman"/>
          <w:sz w:val="28"/>
          <w:szCs w:val="28"/>
        </w:rPr>
        <w:t>Ворошиловского</w:t>
      </w:r>
      <w:r w:rsidR="001A10DE" w:rsidRPr="00EA49A7">
        <w:rPr>
          <w:rFonts w:ascii="Times New Roman" w:hAnsi="Times New Roman"/>
          <w:sz w:val="28"/>
          <w:szCs w:val="20"/>
        </w:rPr>
        <w:t xml:space="preserve"> района города Ростова-на-Дону</w:t>
      </w:r>
      <w:r w:rsidR="001A10DE" w:rsidRPr="00EA49A7">
        <w:rPr>
          <w:rFonts w:ascii="Times New Roman" w:hAnsi="Times New Roman"/>
          <w:sz w:val="28"/>
          <w:szCs w:val="24"/>
        </w:rPr>
        <w:t xml:space="preserve"> Колупаева</w:t>
      </w:r>
      <w:r w:rsidR="0014673D" w:rsidRPr="00EA49A7">
        <w:rPr>
          <w:rFonts w:ascii="Times New Roman" w:hAnsi="Times New Roman"/>
          <w:sz w:val="28"/>
          <w:szCs w:val="24"/>
        </w:rPr>
        <w:t xml:space="preserve"> В.А.</w:t>
      </w:r>
    </w:p>
    <w:p w14:paraId="2DEEACC5" w14:textId="77777777" w:rsidR="0068376A" w:rsidRPr="00EA49A7" w:rsidRDefault="006837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3866DF9A" w14:textId="77777777" w:rsidR="0068376A" w:rsidRPr="00EA49A7" w:rsidRDefault="006837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5D9CEF36" w14:textId="77777777" w:rsidR="0068376A" w:rsidRPr="00EA49A7" w:rsidRDefault="0068376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6891C368" w14:textId="77777777" w:rsidR="0068376A" w:rsidRPr="00EA49A7" w:rsidRDefault="001A10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49A7">
        <w:rPr>
          <w:rFonts w:ascii="Times New Roman" w:hAnsi="Times New Roman"/>
          <w:sz w:val="28"/>
          <w:szCs w:val="28"/>
        </w:rPr>
        <w:t>Председатель комиссии</w:t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  <w:t>В.А. Колупаев</w:t>
      </w:r>
    </w:p>
    <w:p w14:paraId="3B024FFD" w14:textId="77777777" w:rsidR="0068376A" w:rsidRPr="00EA49A7" w:rsidRDefault="006837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2C36344" w14:textId="77777777" w:rsidR="0068376A" w:rsidRPr="00EA49A7" w:rsidRDefault="006837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CC4170B" w14:textId="77777777" w:rsidR="0068376A" w:rsidRPr="00EA49A7" w:rsidRDefault="006837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9B4FE0E" w14:textId="77777777" w:rsidR="0068376A" w:rsidRPr="00EA49A7" w:rsidRDefault="001A10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49A7">
        <w:rPr>
          <w:rFonts w:ascii="Times New Roman" w:hAnsi="Times New Roman"/>
          <w:sz w:val="28"/>
          <w:szCs w:val="28"/>
        </w:rPr>
        <w:t>Секретарь комиссии</w:t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r w:rsidRPr="00EA49A7">
        <w:rPr>
          <w:rFonts w:ascii="Times New Roman" w:hAnsi="Times New Roman"/>
          <w:sz w:val="28"/>
          <w:szCs w:val="28"/>
        </w:rPr>
        <w:tab/>
      </w:r>
      <w:proofErr w:type="spellStart"/>
      <w:r w:rsidRPr="00EA49A7">
        <w:rPr>
          <w:rFonts w:ascii="Times New Roman" w:hAnsi="Times New Roman"/>
          <w:sz w:val="28"/>
          <w:szCs w:val="28"/>
        </w:rPr>
        <w:t>О.Т.Скачкова</w:t>
      </w:r>
      <w:proofErr w:type="spellEnd"/>
    </w:p>
    <w:sectPr w:rsidR="0068376A" w:rsidRPr="00EA49A7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8376A"/>
    <w:rsid w:val="000F6665"/>
    <w:rsid w:val="0014673D"/>
    <w:rsid w:val="001A10DE"/>
    <w:rsid w:val="0068376A"/>
    <w:rsid w:val="00B61A44"/>
    <w:rsid w:val="00D41AE9"/>
    <w:rsid w:val="00EA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752A6"/>
  <w15:docId w15:val="{ECEBF24D-D1B3-4DA3-82DA-16113E54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02C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1">
    <w:name w:val="Основной текст с отступом 3 Знак"/>
    <w:link w:val="32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character" w:customStyle="1" w:styleId="30">
    <w:name w:val="Заголовок 3 Знак"/>
    <w:link w:val="3"/>
    <w:semiHidden/>
    <w:qFormat/>
    <w:rsid w:val="00C02C6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af1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2">
    <w:name w:val="Body Text Indent 3"/>
    <w:basedOn w:val="a"/>
    <w:link w:val="31"/>
    <w:qFormat/>
    <w:rsid w:val="00D0262A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DFE7D-7FA2-4B05-B504-1C7F5946C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dc:description/>
  <cp:lastModifiedBy>Администратор</cp:lastModifiedBy>
  <cp:revision>8</cp:revision>
  <cp:lastPrinted>2018-06-29T07:12:00Z</cp:lastPrinted>
  <dcterms:created xsi:type="dcterms:W3CDTF">2023-07-11T17:35:00Z</dcterms:created>
  <dcterms:modified xsi:type="dcterms:W3CDTF">2026-07-13T13:09:00Z</dcterms:modified>
  <dc:language>ru-RU</dc:language>
</cp:coreProperties>
</file>