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15E6CB" w14:textId="1D018EF0" w:rsidR="00A16742" w:rsidRDefault="00A16742" w:rsidP="00A16742">
      <w:r>
        <w:rPr>
          <w:noProof/>
        </w:rPr>
        <w:drawing>
          <wp:inline distT="0" distB="0" distL="0" distR="0" wp14:anchorId="117C42A8" wp14:editId="6B1B9A76">
            <wp:extent cx="542925" cy="542925"/>
            <wp:effectExtent l="0" t="0" r="9525" b="9525"/>
            <wp:docPr id="1362718884" name="Рисунок 3" descr="Описание: E:\герб Р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E:\герб РО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43E9B0" w14:textId="77777777" w:rsidR="00A16742" w:rsidRDefault="00A16742" w:rsidP="00A16742">
      <w:pPr>
        <w:pStyle w:val="21"/>
        <w:spacing w:after="0" w:line="240" w:lineRule="auto"/>
        <w:ind w:right="-185"/>
        <w:rPr>
          <w:b/>
        </w:rPr>
      </w:pPr>
      <w:r>
        <w:rPr>
          <w:sz w:val="4"/>
          <w:szCs w:val="4"/>
        </w:rPr>
        <w:br w:type="textWrapping" w:clear="all"/>
      </w:r>
      <w:r>
        <w:rPr>
          <w:b/>
        </w:rPr>
        <w:t>ИЗБИРАТЕЛЬНАЯ КОМИССИЯ</w:t>
      </w:r>
    </w:p>
    <w:p w14:paraId="1E68ED04" w14:textId="77777777" w:rsidR="00A16742" w:rsidRDefault="00A16742" w:rsidP="00A16742">
      <w:pPr>
        <w:ind w:right="-185"/>
        <w:rPr>
          <w:b/>
        </w:rPr>
      </w:pPr>
      <w:r>
        <w:rPr>
          <w:b/>
        </w:rPr>
        <w:t>РОСТОВСКОЙ ОБЛАСТИ</w:t>
      </w:r>
    </w:p>
    <w:p w14:paraId="145FF959" w14:textId="77777777" w:rsidR="00A16742" w:rsidRDefault="00A16742" w:rsidP="00A16742">
      <w:pPr>
        <w:pStyle w:val="1"/>
      </w:pPr>
      <w:r>
        <w:t>ПОСТАНОВЛЕНИЕ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79"/>
        <w:gridCol w:w="4676"/>
      </w:tblGrid>
      <w:tr w:rsidR="00A16742" w14:paraId="3633FF76" w14:textId="77777777">
        <w:tc>
          <w:tcPr>
            <w:tcW w:w="4785" w:type="dxa"/>
            <w:hideMark/>
          </w:tcPr>
          <w:p w14:paraId="40ED9403" w14:textId="77777777" w:rsidR="00A16742" w:rsidRDefault="00A16742">
            <w:pPr>
              <w:jc w:val="left"/>
            </w:pPr>
            <w:r>
              <w:rPr>
                <w:bCs/>
              </w:rPr>
              <w:t xml:space="preserve">   26 июня 2026 г.</w:t>
            </w:r>
          </w:p>
        </w:tc>
        <w:tc>
          <w:tcPr>
            <w:tcW w:w="4785" w:type="dxa"/>
            <w:hideMark/>
          </w:tcPr>
          <w:p w14:paraId="75541845" w14:textId="77777777" w:rsidR="00A16742" w:rsidRDefault="00A16742">
            <w:r>
              <w:t xml:space="preserve">                                 </w:t>
            </w:r>
            <w:r>
              <w:rPr>
                <w:bCs/>
              </w:rPr>
              <w:t>№ 153-24</w:t>
            </w:r>
          </w:p>
        </w:tc>
      </w:tr>
    </w:tbl>
    <w:p w14:paraId="03DC1708" w14:textId="77777777" w:rsidR="00A16742" w:rsidRDefault="00A16742" w:rsidP="00A16742">
      <w:pPr>
        <w:ind w:right="-185"/>
      </w:pPr>
      <w:r>
        <w:t>г. Ростов-на-Дону</w:t>
      </w:r>
    </w:p>
    <w:p w14:paraId="2D6C341F" w14:textId="77777777" w:rsidR="00A16742" w:rsidRDefault="00A16742" w:rsidP="00A16742">
      <w:pPr>
        <w:ind w:right="-185"/>
        <w:rPr>
          <w:sz w:val="32"/>
        </w:rPr>
      </w:pPr>
    </w:p>
    <w:p w14:paraId="2B18552A" w14:textId="77777777" w:rsidR="00A16742" w:rsidRDefault="00A16742" w:rsidP="00A16742">
      <w:pPr>
        <w:ind w:left="1701" w:right="1700"/>
        <w:jc w:val="both"/>
        <w:rPr>
          <w:b/>
        </w:rPr>
      </w:pPr>
      <w:r>
        <w:rPr>
          <w:b/>
        </w:rPr>
        <w:t>О Порядке открытия, ведения и закрытия специальных избирательных счетов для формирования избирательных фондов избирательных объединений, выдвинувших областные списки кандидатов избирательных фондов, кандидатов при проведении выборов депутатов Законодательного Собрания Ростовской области</w:t>
      </w:r>
    </w:p>
    <w:p w14:paraId="5F88062C" w14:textId="77777777" w:rsidR="00A16742" w:rsidRDefault="00A16742" w:rsidP="00A16742">
      <w:pPr>
        <w:ind w:left="1418" w:right="1417"/>
        <w:jc w:val="both"/>
      </w:pPr>
    </w:p>
    <w:p w14:paraId="00619EA1" w14:textId="71AE1F34" w:rsidR="00A16742" w:rsidRDefault="00A16742" w:rsidP="00A16742">
      <w:pPr>
        <w:ind w:firstLine="851"/>
        <w:jc w:val="both"/>
        <w:rPr>
          <w:snapToGrid w:val="0"/>
        </w:rPr>
      </w:pPr>
      <w:r>
        <w:rPr>
          <w:snapToGrid w:val="0"/>
        </w:rPr>
        <w:t>В соответствии с пунктом 10 статьи 23, пунктом</w:t>
      </w:r>
      <w:r w:rsidR="003F49E9">
        <w:rPr>
          <w:snapToGrid w:val="0"/>
        </w:rPr>
        <w:t xml:space="preserve"> </w:t>
      </w:r>
      <w:r>
        <w:rPr>
          <w:snapToGrid w:val="0"/>
        </w:rPr>
        <w:t>12 статьи 58 Федерального закона от 12.06.2002 № 67-ФЗ «Об основных гарантиях избирательных прав и права на участие в референдуме граждан Российской Федерации», пунктами 2 и 6 части 4 статьи 14 Областного закона от 12.05.2016 № 525-ЗС «О выборах и референдумах в Ростовской области»</w:t>
      </w:r>
    </w:p>
    <w:p w14:paraId="3C0F3565" w14:textId="77777777" w:rsidR="00A16742" w:rsidRDefault="00A16742" w:rsidP="00A16742">
      <w:pPr>
        <w:tabs>
          <w:tab w:val="left" w:pos="993"/>
        </w:tabs>
        <w:ind w:firstLine="709"/>
        <w:jc w:val="both"/>
      </w:pPr>
    </w:p>
    <w:p w14:paraId="2E80324B" w14:textId="77777777" w:rsidR="00A16742" w:rsidRDefault="00A16742" w:rsidP="00A16742">
      <w:pPr>
        <w:tabs>
          <w:tab w:val="left" w:pos="993"/>
        </w:tabs>
        <w:ind w:firstLine="709"/>
        <w:jc w:val="both"/>
      </w:pPr>
      <w:r>
        <w:t>Избирательная комиссия Ростовской области ПОСТАНОВЛЯЕТ:</w:t>
      </w:r>
    </w:p>
    <w:p w14:paraId="07163DDE" w14:textId="77777777" w:rsidR="00A16742" w:rsidRDefault="00A16742" w:rsidP="00A16742">
      <w:pPr>
        <w:tabs>
          <w:tab w:val="left" w:pos="0"/>
          <w:tab w:val="left" w:pos="180"/>
          <w:tab w:val="left" w:pos="9355"/>
        </w:tabs>
        <w:ind w:left="28" w:right="6" w:firstLine="709"/>
        <w:jc w:val="both"/>
        <w:rPr>
          <w:rFonts w:ascii="Times New Roman CYR" w:hAnsi="Times New Roman CYR"/>
        </w:rPr>
      </w:pPr>
    </w:p>
    <w:p w14:paraId="7B502039" w14:textId="77777777" w:rsidR="00A16742" w:rsidRDefault="00A16742" w:rsidP="00A16742">
      <w:pPr>
        <w:spacing w:line="360" w:lineRule="auto"/>
        <w:ind w:firstLine="720"/>
        <w:jc w:val="both"/>
      </w:pPr>
      <w:r>
        <w:t>1. Утвердить согласованный с Отделением по Ростовской области Южного главного управления</w:t>
      </w:r>
      <w:r>
        <w:rPr>
          <w:rStyle w:val="afb"/>
          <w:rFonts w:eastAsiaTheme="majorEastAsia"/>
          <w:b w:val="0"/>
          <w:shd w:val="clear" w:color="auto" w:fill="FFFFFF"/>
        </w:rPr>
        <w:t xml:space="preserve"> Центрального банка Российской Федерации</w:t>
      </w:r>
      <w:r>
        <w:rPr>
          <w:b/>
          <w:shd w:val="clear" w:color="auto" w:fill="FFFFFF"/>
        </w:rPr>
        <w:t xml:space="preserve"> </w:t>
      </w:r>
      <w:r>
        <w:t>Порядок открытия, ведения и закрытия специальных избирательных счетов для формирования избирательных фондов избирательных объединений, выдвинувших областные списки кандидатов, избирательных фондов кандидатов при проведении выборов депутатов Законодательного Собрания Ростовской области согласно приложению.</w:t>
      </w:r>
    </w:p>
    <w:p w14:paraId="4BF11BD9" w14:textId="3E296634" w:rsidR="00A16742" w:rsidRDefault="00A16742" w:rsidP="00A16742">
      <w:pPr>
        <w:spacing w:line="360" w:lineRule="auto"/>
        <w:ind w:firstLine="720"/>
        <w:jc w:val="both"/>
      </w:pPr>
      <w:r>
        <w:t xml:space="preserve">2. Признать утратившими силу постановления Избирательной комиссии Ростовской области от 10.06.2021 № 150-6 «О Порядке открытия, ведения и закрытия специальных избирательных счетов для формирования избирательных фондов избирательных объединений, выдвинувших областные списки кандидатов, кандидатов при проведении выборов депутатов </w:t>
      </w:r>
      <w:r>
        <w:lastRenderedPageBreak/>
        <w:t xml:space="preserve">Законодательного Собрания Ростовской области», от 09.06.2023 № 26-18 «О внесении изменения в Порядок открытия, ведения и закрытия специальных избирательных счетов для формирования избирательных фондов избирательных объединений, выдвинувших областные списки кандидатов, кандидатов при проведении выборов депутатов Законодательного Собрания Ростовской области». </w:t>
      </w:r>
    </w:p>
    <w:p w14:paraId="7BC63875" w14:textId="77777777" w:rsidR="00A16742" w:rsidRDefault="00A16742" w:rsidP="00A16742">
      <w:pPr>
        <w:spacing w:line="360" w:lineRule="auto"/>
        <w:ind w:firstLine="720"/>
        <w:jc w:val="both"/>
        <w:rPr>
          <w:szCs w:val="16"/>
        </w:rPr>
      </w:pPr>
      <w:r>
        <w:rPr>
          <w:szCs w:val="16"/>
        </w:rPr>
        <w:t>3. Разместить настоящее постановление на официальном портале правовой информации Ростовской области (pravo.donland.ru) и на официальном сайте Избирательной комиссии Ростовской области в информационно-телекоммуникационной сети «Интернет».</w:t>
      </w:r>
    </w:p>
    <w:p w14:paraId="7E70DE88" w14:textId="77777777" w:rsidR="00A16742" w:rsidRDefault="00A16742" w:rsidP="00A16742">
      <w:pPr>
        <w:spacing w:line="360" w:lineRule="auto"/>
        <w:ind w:firstLine="709"/>
        <w:jc w:val="both"/>
      </w:pPr>
    </w:p>
    <w:p w14:paraId="4B15F553" w14:textId="77777777" w:rsidR="00A16742" w:rsidRDefault="00A16742" w:rsidP="00A16742">
      <w:pPr>
        <w:jc w:val="both"/>
      </w:pPr>
    </w:p>
    <w:p w14:paraId="731AF159" w14:textId="77777777" w:rsidR="003F49E9" w:rsidRDefault="003F49E9" w:rsidP="00A16742">
      <w:pPr>
        <w:jc w:val="both"/>
      </w:pPr>
    </w:p>
    <w:p w14:paraId="24715CFA" w14:textId="77777777" w:rsidR="00A16742" w:rsidRDefault="00A16742" w:rsidP="00A16742">
      <w:pPr>
        <w:jc w:val="both"/>
      </w:pPr>
      <w:r>
        <w:t>Председатель комиссии</w:t>
      </w:r>
      <w:r>
        <w:tab/>
      </w:r>
      <w:r>
        <w:tab/>
      </w:r>
      <w:r>
        <w:tab/>
      </w:r>
      <w:r>
        <w:tab/>
        <w:t xml:space="preserve">                    А.В. Буров</w:t>
      </w:r>
    </w:p>
    <w:p w14:paraId="2C08A4E9" w14:textId="77777777" w:rsidR="00A16742" w:rsidRDefault="00A16742" w:rsidP="00A16742">
      <w:pPr>
        <w:jc w:val="both"/>
      </w:pPr>
    </w:p>
    <w:p w14:paraId="6E403F50" w14:textId="77777777" w:rsidR="003F49E9" w:rsidRDefault="003F49E9" w:rsidP="00A16742">
      <w:pPr>
        <w:jc w:val="both"/>
      </w:pPr>
    </w:p>
    <w:p w14:paraId="62AB3A10" w14:textId="77777777" w:rsidR="00A16742" w:rsidRDefault="00A16742" w:rsidP="00A16742">
      <w:pPr>
        <w:jc w:val="both"/>
      </w:pPr>
    </w:p>
    <w:p w14:paraId="5DDF5339" w14:textId="77777777" w:rsidR="00A16742" w:rsidRDefault="00A16742" w:rsidP="00A16742">
      <w:pPr>
        <w:jc w:val="both"/>
      </w:pPr>
      <w:r>
        <w:t>Секретарь комиссии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С.Н. Драгомирова</w:t>
      </w:r>
    </w:p>
    <w:p w14:paraId="29CAAED1" w14:textId="6A3FB45E" w:rsidR="00A16742" w:rsidRPr="00A16742" w:rsidRDefault="00A16742" w:rsidP="00A16742"/>
    <w:p w14:paraId="27C6DBE5" w14:textId="3E770442" w:rsidR="00A16742" w:rsidRDefault="00A16742">
      <w:pPr>
        <w:jc w:val="left"/>
      </w:pPr>
      <w:r>
        <w:br w:type="page"/>
      </w:r>
    </w:p>
    <w:p w14:paraId="76EB2C7E" w14:textId="77777777" w:rsidR="00A16742" w:rsidRDefault="00A16742"/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4536"/>
        <w:gridCol w:w="557"/>
        <w:gridCol w:w="4262"/>
      </w:tblGrid>
      <w:tr w:rsidR="00611ADB" w:rsidRPr="000D23AF" w14:paraId="2D8B2809" w14:textId="77777777" w:rsidTr="00F14868">
        <w:trPr>
          <w:jc w:val="center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5B7C9650" w14:textId="77777777" w:rsidR="00611ADB" w:rsidRPr="000D23AF" w:rsidRDefault="00611ADB" w:rsidP="0086696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3AF">
              <w:rPr>
                <w:rFonts w:ascii="Times New Roman" w:hAnsi="Times New Roman" w:cs="Times New Roman"/>
                <w:sz w:val="28"/>
                <w:szCs w:val="28"/>
              </w:rPr>
              <w:t>СОГЛАСОВАН</w:t>
            </w:r>
            <w:r w:rsidR="00841752" w:rsidRPr="000D23AF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</w:tcPr>
          <w:p w14:paraId="559F6503" w14:textId="77777777" w:rsidR="00611ADB" w:rsidRPr="000D23AF" w:rsidRDefault="00611ADB" w:rsidP="0086696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2" w:type="dxa"/>
            <w:tcBorders>
              <w:top w:val="nil"/>
              <w:left w:val="nil"/>
              <w:bottom w:val="nil"/>
              <w:right w:val="nil"/>
            </w:tcBorders>
          </w:tcPr>
          <w:p w14:paraId="5EF30EC9" w14:textId="77777777" w:rsidR="00611ADB" w:rsidRPr="000D23AF" w:rsidRDefault="00611ADB" w:rsidP="0086696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3AF">
              <w:rPr>
                <w:rFonts w:ascii="Times New Roman" w:hAnsi="Times New Roman" w:cs="Times New Roman"/>
                <w:sz w:val="28"/>
                <w:szCs w:val="28"/>
              </w:rPr>
              <w:t xml:space="preserve">УТВЕРЖДЕН </w:t>
            </w:r>
          </w:p>
        </w:tc>
      </w:tr>
      <w:tr w:rsidR="00611ADB" w:rsidRPr="000D23AF" w14:paraId="5E70A04A" w14:textId="77777777" w:rsidTr="00F14868">
        <w:trPr>
          <w:jc w:val="center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4E8BB424" w14:textId="77777777" w:rsidR="00611ADB" w:rsidRPr="000D23AF" w:rsidRDefault="00841752" w:rsidP="00F1486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3AF">
              <w:rPr>
                <w:rFonts w:ascii="Times New Roman" w:hAnsi="Times New Roman" w:cs="Times New Roman"/>
                <w:sz w:val="28"/>
                <w:szCs w:val="28"/>
              </w:rPr>
              <w:t>письмо</w:t>
            </w:r>
            <w:r w:rsidR="005A3C14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0D23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A3C14" w:rsidRPr="005A3C14">
              <w:rPr>
                <w:rFonts w:ascii="Times New Roman" w:hAnsi="Times New Roman" w:cs="Times New Roman"/>
                <w:sz w:val="28"/>
                <w:szCs w:val="28"/>
              </w:rPr>
              <w:t>Отделени</w:t>
            </w:r>
            <w:r w:rsidR="005A3C14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5A3C14" w:rsidRPr="005A3C14">
              <w:rPr>
                <w:rFonts w:ascii="Times New Roman" w:hAnsi="Times New Roman" w:cs="Times New Roman"/>
                <w:sz w:val="28"/>
                <w:szCs w:val="28"/>
              </w:rPr>
              <w:t xml:space="preserve"> по</w:t>
            </w:r>
            <w:r w:rsidR="005A3C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A3C14" w:rsidRPr="005A3C14">
              <w:rPr>
                <w:rFonts w:ascii="Times New Roman" w:hAnsi="Times New Roman" w:cs="Times New Roman"/>
                <w:sz w:val="28"/>
                <w:szCs w:val="28"/>
              </w:rPr>
              <w:t xml:space="preserve">Ростовской области </w:t>
            </w:r>
            <w:r w:rsidRPr="000D23AF">
              <w:rPr>
                <w:rFonts w:ascii="Times New Roman" w:hAnsi="Times New Roman" w:cs="Times New Roman"/>
                <w:sz w:val="28"/>
                <w:szCs w:val="28"/>
              </w:rPr>
              <w:t>Южного главного управления</w:t>
            </w:r>
            <w:r w:rsidR="00611ADB" w:rsidRPr="000D23AF">
              <w:rPr>
                <w:rFonts w:ascii="Times New Roman" w:hAnsi="Times New Roman" w:cs="Times New Roman"/>
                <w:sz w:val="28"/>
                <w:szCs w:val="28"/>
              </w:rPr>
              <w:t xml:space="preserve"> Центрального банка </w:t>
            </w:r>
            <w:r w:rsidR="00F14868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611ADB" w:rsidRPr="000D23AF">
              <w:rPr>
                <w:rFonts w:ascii="Times New Roman" w:hAnsi="Times New Roman" w:cs="Times New Roman"/>
                <w:sz w:val="28"/>
                <w:szCs w:val="28"/>
              </w:rPr>
              <w:t>Российской Федерации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</w:tcPr>
          <w:p w14:paraId="608A9EDF" w14:textId="77777777" w:rsidR="00611ADB" w:rsidRPr="000D23AF" w:rsidRDefault="00611ADB" w:rsidP="0086696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2" w:type="dxa"/>
            <w:tcBorders>
              <w:top w:val="nil"/>
              <w:left w:val="nil"/>
              <w:bottom w:val="nil"/>
              <w:right w:val="nil"/>
            </w:tcBorders>
          </w:tcPr>
          <w:p w14:paraId="40FDAA07" w14:textId="77777777" w:rsidR="00611ADB" w:rsidRPr="000D23AF" w:rsidRDefault="00611ADB" w:rsidP="00FE052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3AF">
              <w:rPr>
                <w:rFonts w:ascii="Times New Roman" w:hAnsi="Times New Roman" w:cs="Times New Roman"/>
                <w:sz w:val="28"/>
                <w:szCs w:val="28"/>
              </w:rPr>
              <w:t xml:space="preserve">постановлением </w:t>
            </w:r>
            <w:r w:rsidR="00FE0528" w:rsidRPr="000D23AF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0D23AF">
              <w:rPr>
                <w:rFonts w:ascii="Times New Roman" w:hAnsi="Times New Roman" w:cs="Times New Roman"/>
                <w:sz w:val="28"/>
                <w:szCs w:val="28"/>
              </w:rPr>
              <w:t>збирательной комиссии Рос</w:t>
            </w:r>
            <w:r w:rsidR="00FE0528" w:rsidRPr="000D23AF">
              <w:rPr>
                <w:rFonts w:ascii="Times New Roman" w:hAnsi="Times New Roman" w:cs="Times New Roman"/>
                <w:sz w:val="28"/>
                <w:szCs w:val="28"/>
              </w:rPr>
              <w:t>товской области</w:t>
            </w:r>
          </w:p>
        </w:tc>
      </w:tr>
      <w:tr w:rsidR="00611ADB" w:rsidRPr="000D23AF" w14:paraId="2F7258DB" w14:textId="77777777" w:rsidTr="00575C3A">
        <w:trPr>
          <w:trHeight w:val="375"/>
          <w:jc w:val="center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21C2173E" w14:textId="77777777" w:rsidR="00611ADB" w:rsidRPr="000D23AF" w:rsidRDefault="0049774F" w:rsidP="00A96703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3AF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r w:rsidR="00A96703">
              <w:rPr>
                <w:rFonts w:ascii="Times New Roman" w:hAnsi="Times New Roman" w:cs="Times New Roman"/>
                <w:sz w:val="28"/>
                <w:szCs w:val="28"/>
              </w:rPr>
              <w:t xml:space="preserve"> 17.06.2026 </w:t>
            </w:r>
            <w:r w:rsidRPr="000D23AF">
              <w:rPr>
                <w:rFonts w:ascii="Times New Roman" w:hAnsi="Times New Roman" w:cs="Times New Roman"/>
                <w:sz w:val="28"/>
                <w:szCs w:val="28"/>
              </w:rPr>
              <w:t>г. №</w:t>
            </w:r>
            <w:r w:rsidR="00A96703">
              <w:rPr>
                <w:rFonts w:ascii="Times New Roman" w:hAnsi="Times New Roman" w:cs="Times New Roman"/>
                <w:sz w:val="28"/>
                <w:szCs w:val="28"/>
              </w:rPr>
              <w:t xml:space="preserve"> Т360-16/1897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</w:tcPr>
          <w:p w14:paraId="2E026FA1" w14:textId="77777777" w:rsidR="00611ADB" w:rsidRPr="000D23AF" w:rsidRDefault="00611ADB" w:rsidP="002B24C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2" w:type="dxa"/>
            <w:tcBorders>
              <w:top w:val="nil"/>
              <w:left w:val="nil"/>
              <w:bottom w:val="nil"/>
              <w:right w:val="nil"/>
            </w:tcBorders>
          </w:tcPr>
          <w:p w14:paraId="2E813F9E" w14:textId="77777777" w:rsidR="00611ADB" w:rsidRPr="000D23AF" w:rsidRDefault="00575C3A" w:rsidP="00250021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3AF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250021">
              <w:rPr>
                <w:rFonts w:ascii="Times New Roman" w:hAnsi="Times New Roman" w:cs="Times New Roman"/>
                <w:sz w:val="28"/>
                <w:szCs w:val="28"/>
              </w:rPr>
              <w:t>26 июня 2026</w:t>
            </w:r>
            <w:r w:rsidRPr="000D23AF">
              <w:rPr>
                <w:rFonts w:ascii="Times New Roman" w:hAnsi="Times New Roman" w:cs="Times New Roman"/>
                <w:sz w:val="28"/>
                <w:szCs w:val="28"/>
              </w:rPr>
              <w:t xml:space="preserve"> г. № </w:t>
            </w:r>
            <w:r w:rsidR="00250021">
              <w:rPr>
                <w:rFonts w:ascii="Times New Roman" w:hAnsi="Times New Roman" w:cs="Times New Roman"/>
                <w:sz w:val="28"/>
                <w:szCs w:val="28"/>
              </w:rPr>
              <w:t>153-24</w:t>
            </w:r>
          </w:p>
        </w:tc>
      </w:tr>
    </w:tbl>
    <w:p w14:paraId="50C795D6" w14:textId="77777777" w:rsidR="00616DD7" w:rsidRPr="000D23AF" w:rsidRDefault="00616DD7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14:paraId="13CC0923" w14:textId="77777777" w:rsidR="00C51602" w:rsidRPr="000D23AF" w:rsidRDefault="00C51602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14:paraId="158747C1" w14:textId="77777777" w:rsidR="001F328F" w:rsidRPr="00E6749E" w:rsidRDefault="001F328F" w:rsidP="001F328F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E6749E">
        <w:rPr>
          <w:rFonts w:ascii="Times New Roman" w:hAnsi="Times New Roman" w:cs="Times New Roman"/>
          <w:sz w:val="28"/>
          <w:szCs w:val="28"/>
        </w:rPr>
        <w:t>Порядок</w:t>
      </w:r>
    </w:p>
    <w:p w14:paraId="01D867E5" w14:textId="77777777" w:rsidR="001F328F" w:rsidRPr="00E6749E" w:rsidRDefault="001F328F" w:rsidP="001F328F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E6749E">
        <w:rPr>
          <w:rFonts w:ascii="Times New Roman" w:hAnsi="Times New Roman" w:cs="Times New Roman"/>
          <w:sz w:val="28"/>
          <w:szCs w:val="28"/>
        </w:rPr>
        <w:t xml:space="preserve">открытия, ведения и закрытия специальных избирательных счетов </w:t>
      </w:r>
      <w:r w:rsidRPr="00E6749E">
        <w:rPr>
          <w:rFonts w:ascii="Times New Roman" w:hAnsi="Times New Roman" w:cs="Times New Roman"/>
          <w:sz w:val="28"/>
          <w:szCs w:val="28"/>
        </w:rPr>
        <w:br/>
        <w:t>для формирования избирательных фондов избирательных объединений, выдвинувших областные списки кандидатов</w:t>
      </w:r>
      <w:r>
        <w:rPr>
          <w:rFonts w:ascii="Times New Roman" w:hAnsi="Times New Roman" w:cs="Times New Roman"/>
          <w:sz w:val="28"/>
          <w:szCs w:val="28"/>
        </w:rPr>
        <w:t>, избирательных фондов</w:t>
      </w:r>
      <w:r w:rsidRPr="00E6749E">
        <w:rPr>
          <w:rFonts w:ascii="Times New Roman" w:hAnsi="Times New Roman" w:cs="Times New Roman"/>
          <w:sz w:val="28"/>
          <w:szCs w:val="28"/>
        </w:rPr>
        <w:t xml:space="preserve"> кандидатов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6749E">
        <w:rPr>
          <w:rFonts w:ascii="Times New Roman" w:hAnsi="Times New Roman" w:cs="Times New Roman"/>
          <w:sz w:val="28"/>
          <w:szCs w:val="28"/>
        </w:rPr>
        <w:t>при проведении выборов депутатов Законодательного Собрания Ростовской области</w:t>
      </w:r>
    </w:p>
    <w:p w14:paraId="6616792E" w14:textId="77777777" w:rsidR="005812F2" w:rsidRPr="00035653" w:rsidRDefault="005812F2">
      <w:pPr>
        <w:pStyle w:val="ConsPlusNonformat"/>
        <w:widowControl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733D460" w14:textId="623BBADF" w:rsidR="005812F2" w:rsidRPr="00035653" w:rsidRDefault="005812F2">
      <w:pPr>
        <w:pStyle w:val="ConsPlusNormal"/>
        <w:widowControl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5653">
        <w:rPr>
          <w:rFonts w:ascii="Times New Roman" w:hAnsi="Times New Roman" w:cs="Times New Roman"/>
          <w:sz w:val="28"/>
          <w:szCs w:val="28"/>
        </w:rPr>
        <w:t>В соответствии с</w:t>
      </w:r>
      <w:r w:rsidR="002B24C8" w:rsidRPr="00035653">
        <w:rPr>
          <w:rFonts w:ascii="Times New Roman" w:hAnsi="Times New Roman" w:cs="Times New Roman"/>
          <w:sz w:val="28"/>
          <w:szCs w:val="28"/>
        </w:rPr>
        <w:t xml:space="preserve"> пунктом 12 статьи 58</w:t>
      </w:r>
      <w:r w:rsidRPr="00035653">
        <w:rPr>
          <w:rFonts w:ascii="Times New Roman" w:hAnsi="Times New Roman" w:cs="Times New Roman"/>
          <w:sz w:val="28"/>
          <w:szCs w:val="28"/>
        </w:rPr>
        <w:t xml:space="preserve"> Федеральн</w:t>
      </w:r>
      <w:r w:rsidR="002B24C8" w:rsidRPr="00035653">
        <w:rPr>
          <w:rFonts w:ascii="Times New Roman" w:hAnsi="Times New Roman" w:cs="Times New Roman"/>
          <w:sz w:val="28"/>
          <w:szCs w:val="28"/>
        </w:rPr>
        <w:t>ого закона</w:t>
      </w:r>
      <w:r w:rsidR="003F49E9">
        <w:rPr>
          <w:rFonts w:ascii="Times New Roman" w:hAnsi="Times New Roman" w:cs="Times New Roman"/>
          <w:sz w:val="28"/>
          <w:szCs w:val="28"/>
        </w:rPr>
        <w:t xml:space="preserve"> </w:t>
      </w:r>
      <w:r w:rsidR="002B24C8" w:rsidRPr="00035653">
        <w:rPr>
          <w:rFonts w:ascii="Times New Roman" w:hAnsi="Times New Roman" w:cs="Times New Roman"/>
          <w:sz w:val="28"/>
          <w:szCs w:val="28"/>
        </w:rPr>
        <w:t>от 12.06.2002 № 67-ФЗ</w:t>
      </w:r>
      <w:r w:rsidRPr="00035653">
        <w:rPr>
          <w:rFonts w:ascii="Times New Roman" w:hAnsi="Times New Roman" w:cs="Times New Roman"/>
          <w:sz w:val="28"/>
          <w:szCs w:val="28"/>
        </w:rPr>
        <w:t xml:space="preserve"> «Об основных гарантиях избирательных прав и права на участие в референдуме граждан Росс</w:t>
      </w:r>
      <w:r w:rsidR="00DA60B3" w:rsidRPr="00035653">
        <w:rPr>
          <w:rFonts w:ascii="Times New Roman" w:hAnsi="Times New Roman" w:cs="Times New Roman"/>
          <w:sz w:val="28"/>
          <w:szCs w:val="28"/>
        </w:rPr>
        <w:t>ийской Федерации»</w:t>
      </w:r>
      <w:r w:rsidR="00BB4CA4" w:rsidRPr="00035653">
        <w:rPr>
          <w:rFonts w:ascii="Times New Roman" w:hAnsi="Times New Roman" w:cs="Times New Roman"/>
          <w:sz w:val="28"/>
          <w:szCs w:val="28"/>
        </w:rPr>
        <w:t xml:space="preserve"> </w:t>
      </w:r>
      <w:r w:rsidR="00FE0528" w:rsidRPr="00035653">
        <w:rPr>
          <w:rFonts w:ascii="Times New Roman" w:hAnsi="Times New Roman" w:cs="Times New Roman"/>
          <w:sz w:val="28"/>
          <w:szCs w:val="28"/>
        </w:rPr>
        <w:t>И</w:t>
      </w:r>
      <w:r w:rsidRPr="00035653">
        <w:rPr>
          <w:rFonts w:ascii="Times New Roman" w:hAnsi="Times New Roman" w:cs="Times New Roman"/>
          <w:sz w:val="28"/>
          <w:szCs w:val="28"/>
        </w:rPr>
        <w:t>збирательная комиссия Рос</w:t>
      </w:r>
      <w:r w:rsidR="00FE0528" w:rsidRPr="00035653">
        <w:rPr>
          <w:rFonts w:ascii="Times New Roman" w:hAnsi="Times New Roman" w:cs="Times New Roman"/>
          <w:sz w:val="28"/>
          <w:szCs w:val="28"/>
        </w:rPr>
        <w:t>товской области</w:t>
      </w:r>
      <w:r w:rsidRPr="00035653">
        <w:rPr>
          <w:rFonts w:ascii="Times New Roman" w:hAnsi="Times New Roman" w:cs="Times New Roman"/>
          <w:sz w:val="28"/>
          <w:szCs w:val="28"/>
        </w:rPr>
        <w:t xml:space="preserve"> по согласованию </w:t>
      </w:r>
      <w:r w:rsidRPr="00C92E80">
        <w:rPr>
          <w:rFonts w:ascii="Times New Roman" w:hAnsi="Times New Roman" w:cs="Times New Roman"/>
          <w:sz w:val="28"/>
          <w:szCs w:val="28"/>
        </w:rPr>
        <w:t>с</w:t>
      </w:r>
      <w:r w:rsidRPr="00C92E8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32EBE" w:rsidRPr="00A32EBE">
        <w:rPr>
          <w:rStyle w:val="afb"/>
          <w:rFonts w:ascii="Times New Roman" w:eastAsiaTheme="majorEastAsia" w:hAnsi="Times New Roman" w:cs="Times New Roman"/>
          <w:b w:val="0"/>
          <w:sz w:val="28"/>
          <w:szCs w:val="28"/>
          <w:shd w:val="clear" w:color="auto" w:fill="FFFFFF"/>
        </w:rPr>
        <w:t>Отделени</w:t>
      </w:r>
      <w:r w:rsidR="00A32EBE">
        <w:rPr>
          <w:rStyle w:val="afb"/>
          <w:rFonts w:ascii="Times New Roman" w:eastAsiaTheme="majorEastAsia" w:hAnsi="Times New Roman" w:cs="Times New Roman"/>
          <w:b w:val="0"/>
          <w:sz w:val="28"/>
          <w:szCs w:val="28"/>
          <w:shd w:val="clear" w:color="auto" w:fill="FFFFFF"/>
        </w:rPr>
        <w:t>ем</w:t>
      </w:r>
      <w:r w:rsidR="00A32EBE" w:rsidRPr="00A32EBE">
        <w:rPr>
          <w:rStyle w:val="afb"/>
          <w:rFonts w:ascii="Times New Roman" w:eastAsiaTheme="majorEastAsia" w:hAnsi="Times New Roman" w:cs="Times New Roman"/>
          <w:b w:val="0"/>
          <w:sz w:val="28"/>
          <w:szCs w:val="28"/>
          <w:shd w:val="clear" w:color="auto" w:fill="FFFFFF"/>
        </w:rPr>
        <w:t xml:space="preserve"> по Ростовской области Южного главного управления Центрального банка Российской Федерации</w:t>
      </w:r>
      <w:r w:rsidR="00202A29" w:rsidRPr="00C92E8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="00CF7237" w:rsidRPr="00D8222B">
        <w:rPr>
          <w:rFonts w:ascii="Times New Roman" w:hAnsi="Times New Roman" w:cs="Times New Roman"/>
          <w:sz w:val="28"/>
          <w:szCs w:val="28"/>
        </w:rPr>
        <w:t>определяет П</w:t>
      </w:r>
      <w:r w:rsidRPr="00035653">
        <w:rPr>
          <w:rFonts w:ascii="Times New Roman" w:hAnsi="Times New Roman" w:cs="Times New Roman"/>
          <w:sz w:val="28"/>
          <w:szCs w:val="28"/>
        </w:rPr>
        <w:t xml:space="preserve">орядок открытия, ведения и закрытия специальных избирательных счетов </w:t>
      </w:r>
      <w:r w:rsidR="001333FE" w:rsidRPr="00035653">
        <w:rPr>
          <w:rFonts w:ascii="Times New Roman" w:hAnsi="Times New Roman" w:cs="Times New Roman"/>
          <w:sz w:val="28"/>
          <w:szCs w:val="28"/>
        </w:rPr>
        <w:t xml:space="preserve">для формирования избирательных фондов </w:t>
      </w:r>
      <w:r w:rsidR="00DA60B3" w:rsidRPr="00035653">
        <w:rPr>
          <w:rFonts w:ascii="Times New Roman" w:hAnsi="Times New Roman" w:cs="Times New Roman"/>
          <w:sz w:val="28"/>
          <w:szCs w:val="28"/>
        </w:rPr>
        <w:t xml:space="preserve">избирательных объединений, выдвинувших </w:t>
      </w:r>
      <w:r w:rsidR="001F328F">
        <w:rPr>
          <w:rFonts w:ascii="Times New Roman" w:hAnsi="Times New Roman" w:cs="Times New Roman"/>
          <w:sz w:val="28"/>
          <w:szCs w:val="28"/>
        </w:rPr>
        <w:t>областные</w:t>
      </w:r>
      <w:r w:rsidR="00DA60B3" w:rsidRPr="00035653">
        <w:rPr>
          <w:rFonts w:ascii="Times New Roman" w:hAnsi="Times New Roman" w:cs="Times New Roman"/>
          <w:sz w:val="28"/>
          <w:szCs w:val="28"/>
        </w:rPr>
        <w:t xml:space="preserve"> списки кандидатов</w:t>
      </w:r>
      <w:r w:rsidR="003E4C51" w:rsidRPr="00035653">
        <w:rPr>
          <w:rFonts w:ascii="Times New Roman" w:hAnsi="Times New Roman" w:cs="Times New Roman"/>
          <w:sz w:val="28"/>
          <w:szCs w:val="28"/>
        </w:rPr>
        <w:t>,</w:t>
      </w:r>
      <w:r w:rsidR="00202A29" w:rsidRPr="00035653">
        <w:rPr>
          <w:rFonts w:ascii="Times New Roman" w:hAnsi="Times New Roman" w:cs="Times New Roman"/>
          <w:sz w:val="28"/>
          <w:szCs w:val="28"/>
        </w:rPr>
        <w:t xml:space="preserve"> избирательных фондов</w:t>
      </w:r>
      <w:r w:rsidR="003E4C51" w:rsidRPr="00035653">
        <w:rPr>
          <w:rFonts w:ascii="Times New Roman" w:hAnsi="Times New Roman" w:cs="Times New Roman"/>
          <w:sz w:val="28"/>
          <w:szCs w:val="28"/>
        </w:rPr>
        <w:t xml:space="preserve"> кандидатов </w:t>
      </w:r>
      <w:r w:rsidR="001F328F" w:rsidRPr="00E6749E">
        <w:rPr>
          <w:rFonts w:ascii="Times New Roman" w:hAnsi="Times New Roman" w:cs="Times New Roman"/>
          <w:sz w:val="28"/>
          <w:szCs w:val="28"/>
        </w:rPr>
        <w:t>при проведении выборов депутатов Законодательного Собрания Ростовской области</w:t>
      </w:r>
      <w:r w:rsidR="00FE0528" w:rsidRPr="00035653">
        <w:rPr>
          <w:rFonts w:ascii="Times New Roman" w:hAnsi="Times New Roman" w:cs="Times New Roman"/>
          <w:sz w:val="28"/>
          <w:szCs w:val="28"/>
        </w:rPr>
        <w:t xml:space="preserve"> </w:t>
      </w:r>
      <w:r w:rsidR="00DC083F" w:rsidRPr="00035653">
        <w:rPr>
          <w:rFonts w:ascii="Times New Roman" w:hAnsi="Times New Roman" w:cs="Times New Roman"/>
          <w:sz w:val="28"/>
          <w:szCs w:val="28"/>
        </w:rPr>
        <w:t>(далее – Порядок)</w:t>
      </w:r>
      <w:r w:rsidRPr="00035653">
        <w:rPr>
          <w:rFonts w:ascii="Times New Roman" w:hAnsi="Times New Roman" w:cs="Times New Roman"/>
          <w:sz w:val="28"/>
          <w:szCs w:val="28"/>
        </w:rPr>
        <w:t>.</w:t>
      </w:r>
    </w:p>
    <w:p w14:paraId="7A20FA07" w14:textId="77777777" w:rsidR="003F49E9" w:rsidRDefault="005812F2" w:rsidP="003F49E9">
      <w:pPr>
        <w:pStyle w:val="ConsPlusNonformat"/>
        <w:widowControl/>
        <w:spacing w:after="24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35653">
        <w:rPr>
          <w:rFonts w:ascii="Times New Roman" w:hAnsi="Times New Roman" w:cs="Times New Roman"/>
          <w:sz w:val="28"/>
          <w:szCs w:val="28"/>
        </w:rPr>
        <w:t xml:space="preserve">Открытие, ведение и закрытие специальных избирательных счетов для формирования избирательных фондов </w:t>
      </w:r>
      <w:r w:rsidR="001F328F" w:rsidRPr="00035653">
        <w:rPr>
          <w:rFonts w:ascii="Times New Roman" w:hAnsi="Times New Roman" w:cs="Times New Roman"/>
          <w:sz w:val="28"/>
          <w:szCs w:val="28"/>
        </w:rPr>
        <w:t xml:space="preserve">избирательных объединений, выдвинувших </w:t>
      </w:r>
      <w:r w:rsidR="001F328F">
        <w:rPr>
          <w:rFonts w:ascii="Times New Roman" w:hAnsi="Times New Roman" w:cs="Times New Roman"/>
          <w:sz w:val="28"/>
          <w:szCs w:val="28"/>
        </w:rPr>
        <w:t>областные</w:t>
      </w:r>
      <w:r w:rsidR="001F328F" w:rsidRPr="00035653">
        <w:rPr>
          <w:rFonts w:ascii="Times New Roman" w:hAnsi="Times New Roman" w:cs="Times New Roman"/>
          <w:sz w:val="28"/>
          <w:szCs w:val="28"/>
        </w:rPr>
        <w:t xml:space="preserve"> списки кандидатов, избирательных фондов кандидатов </w:t>
      </w:r>
      <w:r w:rsidR="001F328F" w:rsidRPr="00E6749E">
        <w:rPr>
          <w:rFonts w:ascii="Times New Roman" w:hAnsi="Times New Roman" w:cs="Times New Roman"/>
          <w:sz w:val="28"/>
          <w:szCs w:val="28"/>
        </w:rPr>
        <w:t>при проведении выборов депутатов Законодательного Собрания Ростовской области</w:t>
      </w:r>
      <w:r w:rsidR="001F328F" w:rsidRPr="00035653">
        <w:rPr>
          <w:rFonts w:ascii="Times New Roman" w:hAnsi="Times New Roman" w:cs="Times New Roman"/>
          <w:sz w:val="28"/>
          <w:szCs w:val="28"/>
        </w:rPr>
        <w:t xml:space="preserve"> </w:t>
      </w:r>
      <w:r w:rsidR="00035653" w:rsidRPr="00035653">
        <w:rPr>
          <w:rFonts w:ascii="Times New Roman" w:hAnsi="Times New Roman" w:cs="Times New Roman"/>
          <w:sz w:val="28"/>
          <w:szCs w:val="28"/>
        </w:rPr>
        <w:t xml:space="preserve">осуществляются в соответствии </w:t>
      </w:r>
      <w:r w:rsidRPr="00035653">
        <w:rPr>
          <w:rFonts w:ascii="Times New Roman" w:hAnsi="Times New Roman" w:cs="Times New Roman"/>
          <w:sz w:val="28"/>
          <w:szCs w:val="28"/>
        </w:rPr>
        <w:t xml:space="preserve">с </w:t>
      </w:r>
      <w:r w:rsidR="00693952" w:rsidRPr="00035653">
        <w:rPr>
          <w:rFonts w:ascii="Times New Roman" w:hAnsi="Times New Roman" w:cs="Times New Roman"/>
          <w:sz w:val="28"/>
          <w:szCs w:val="28"/>
        </w:rPr>
        <w:t xml:space="preserve">Федеральным законом </w:t>
      </w:r>
      <w:r w:rsidR="002B24C8" w:rsidRPr="00035653">
        <w:rPr>
          <w:rFonts w:ascii="Times New Roman" w:hAnsi="Times New Roman" w:cs="Times New Roman"/>
          <w:sz w:val="28"/>
          <w:szCs w:val="28"/>
        </w:rPr>
        <w:t xml:space="preserve">от 12.06.2002 № 67-ФЗ </w:t>
      </w:r>
      <w:r w:rsidR="00693952" w:rsidRPr="00035653">
        <w:rPr>
          <w:rFonts w:ascii="Times New Roman" w:hAnsi="Times New Roman" w:cs="Times New Roman"/>
          <w:sz w:val="28"/>
          <w:szCs w:val="28"/>
        </w:rPr>
        <w:t>«Об основных гарантиях избирательных прав и права на участие в референдуме граждан Российской Федерации</w:t>
      </w:r>
      <w:r w:rsidR="00CE5C85" w:rsidRPr="00035653">
        <w:rPr>
          <w:rFonts w:ascii="Times New Roman" w:hAnsi="Times New Roman" w:cs="Times New Roman"/>
          <w:sz w:val="28"/>
          <w:szCs w:val="28"/>
        </w:rPr>
        <w:t>»</w:t>
      </w:r>
      <w:r w:rsidR="00693952" w:rsidRPr="00035653">
        <w:rPr>
          <w:rFonts w:ascii="Times New Roman" w:hAnsi="Times New Roman" w:cs="Times New Roman"/>
          <w:sz w:val="28"/>
          <w:szCs w:val="28"/>
        </w:rPr>
        <w:t xml:space="preserve"> </w:t>
      </w:r>
      <w:r w:rsidR="00964ACF" w:rsidRPr="00035653">
        <w:rPr>
          <w:rFonts w:ascii="Times New Roman" w:hAnsi="Times New Roman" w:cs="Times New Roman"/>
          <w:sz w:val="28"/>
          <w:szCs w:val="28"/>
        </w:rPr>
        <w:t>(далее – Федеральный закон)</w:t>
      </w:r>
      <w:r w:rsidR="002B24C8" w:rsidRPr="00035653">
        <w:rPr>
          <w:rFonts w:ascii="Times New Roman" w:hAnsi="Times New Roman" w:cs="Times New Roman"/>
          <w:sz w:val="28"/>
          <w:szCs w:val="28"/>
        </w:rPr>
        <w:t xml:space="preserve">, Областным законом от 12.05.2016 № 525-ЗС «О выборах и референдумах в Ростовской области» (далее – </w:t>
      </w:r>
      <w:r w:rsidR="00E80871" w:rsidRPr="00035653">
        <w:rPr>
          <w:rFonts w:ascii="Times New Roman" w:hAnsi="Times New Roman" w:cs="Times New Roman"/>
          <w:sz w:val="28"/>
          <w:szCs w:val="28"/>
        </w:rPr>
        <w:t>Областной</w:t>
      </w:r>
      <w:r w:rsidR="002B24C8" w:rsidRPr="00035653">
        <w:rPr>
          <w:rFonts w:ascii="Times New Roman" w:hAnsi="Times New Roman" w:cs="Times New Roman"/>
          <w:sz w:val="28"/>
          <w:szCs w:val="28"/>
        </w:rPr>
        <w:t xml:space="preserve"> закон)</w:t>
      </w:r>
      <w:r w:rsidR="00964ACF" w:rsidRPr="00035653">
        <w:rPr>
          <w:rFonts w:ascii="Times New Roman" w:hAnsi="Times New Roman" w:cs="Times New Roman"/>
          <w:sz w:val="28"/>
          <w:szCs w:val="28"/>
        </w:rPr>
        <w:t xml:space="preserve"> </w:t>
      </w:r>
      <w:r w:rsidR="001C7337" w:rsidRPr="00035653">
        <w:rPr>
          <w:rFonts w:ascii="Times New Roman" w:hAnsi="Times New Roman" w:cs="Times New Roman"/>
          <w:sz w:val="28"/>
          <w:szCs w:val="28"/>
        </w:rPr>
        <w:t>и Порядком</w:t>
      </w:r>
      <w:r w:rsidRPr="00035653">
        <w:rPr>
          <w:rFonts w:ascii="Times New Roman" w:hAnsi="Times New Roman" w:cs="Times New Roman"/>
          <w:sz w:val="28"/>
          <w:szCs w:val="28"/>
        </w:rPr>
        <w:t>.</w:t>
      </w:r>
    </w:p>
    <w:p w14:paraId="3F18D6A6" w14:textId="77777777" w:rsidR="003F49E9" w:rsidRDefault="003F49E9" w:rsidP="003F49E9">
      <w:pPr>
        <w:pStyle w:val="ConsPlusNonformat"/>
        <w:widowControl/>
        <w:spacing w:after="240" w:line="360" w:lineRule="auto"/>
        <w:ind w:firstLine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AAF1A99" w14:textId="3198699F" w:rsidR="005812F2" w:rsidRPr="00035653" w:rsidRDefault="005812F2" w:rsidP="003F49E9">
      <w:pPr>
        <w:pStyle w:val="ConsPlusNonformat"/>
        <w:widowControl/>
        <w:spacing w:after="240" w:line="360" w:lineRule="auto"/>
        <w:ind w:firstLine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35653">
        <w:rPr>
          <w:rFonts w:ascii="Times New Roman" w:hAnsi="Times New Roman" w:cs="Times New Roman"/>
          <w:b/>
          <w:bCs/>
          <w:sz w:val="28"/>
          <w:szCs w:val="28"/>
        </w:rPr>
        <w:t>1. Открытие специального избирательного счета</w:t>
      </w:r>
    </w:p>
    <w:p w14:paraId="0A9C49AF" w14:textId="77777777" w:rsidR="001F328F" w:rsidRPr="00E6749E" w:rsidRDefault="001F328F" w:rsidP="001F328F">
      <w:pPr>
        <w:pStyle w:val="ConsPlusNormal"/>
        <w:widowControl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749E">
        <w:rPr>
          <w:rFonts w:ascii="Times New Roman" w:hAnsi="Times New Roman" w:cs="Times New Roman"/>
          <w:sz w:val="28"/>
          <w:szCs w:val="28"/>
        </w:rPr>
        <w:t>1.1. Избирательное объединение</w:t>
      </w:r>
      <w:r>
        <w:rPr>
          <w:rFonts w:ascii="Times New Roman" w:hAnsi="Times New Roman" w:cs="Times New Roman"/>
          <w:sz w:val="28"/>
          <w:szCs w:val="28"/>
        </w:rPr>
        <w:t xml:space="preserve"> до представления в </w:t>
      </w:r>
      <w:r w:rsidRPr="00E6749E">
        <w:rPr>
          <w:rFonts w:ascii="Times New Roman" w:hAnsi="Times New Roman" w:cs="Times New Roman"/>
          <w:sz w:val="28"/>
          <w:szCs w:val="28"/>
        </w:rPr>
        <w:t>Избирательн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E6749E">
        <w:rPr>
          <w:rFonts w:ascii="Times New Roman" w:hAnsi="Times New Roman" w:cs="Times New Roman"/>
          <w:sz w:val="28"/>
          <w:szCs w:val="28"/>
        </w:rPr>
        <w:t xml:space="preserve"> комисси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E6749E">
        <w:rPr>
          <w:rFonts w:ascii="Times New Roman" w:hAnsi="Times New Roman" w:cs="Times New Roman"/>
          <w:sz w:val="28"/>
          <w:szCs w:val="28"/>
        </w:rPr>
        <w:t xml:space="preserve"> Ростовской области</w:t>
      </w:r>
      <w:r w:rsidRPr="0031474D">
        <w:rPr>
          <w:rFonts w:ascii="Times New Roman" w:hAnsi="Times New Roman" w:cs="Times New Roman"/>
          <w:sz w:val="28"/>
          <w:szCs w:val="28"/>
        </w:rPr>
        <w:t xml:space="preserve"> документов для регистрации </w:t>
      </w:r>
      <w:r w:rsidRPr="00E6749E">
        <w:rPr>
          <w:rFonts w:ascii="Times New Roman" w:hAnsi="Times New Roman" w:cs="Times New Roman"/>
          <w:sz w:val="28"/>
          <w:szCs w:val="28"/>
        </w:rPr>
        <w:t>областно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E6749E">
        <w:rPr>
          <w:rFonts w:ascii="Times New Roman" w:hAnsi="Times New Roman" w:cs="Times New Roman"/>
          <w:sz w:val="28"/>
          <w:szCs w:val="28"/>
        </w:rPr>
        <w:t xml:space="preserve"> </w:t>
      </w:r>
      <w:r w:rsidRPr="0031474D">
        <w:rPr>
          <w:rFonts w:ascii="Times New Roman" w:hAnsi="Times New Roman" w:cs="Times New Roman"/>
          <w:sz w:val="28"/>
          <w:szCs w:val="28"/>
        </w:rPr>
        <w:t xml:space="preserve">списка кандидатов, выдвинутого данным избирательным объединением, </w:t>
      </w:r>
      <w:r w:rsidRPr="00E6749E">
        <w:rPr>
          <w:rFonts w:ascii="Times New Roman" w:hAnsi="Times New Roman" w:cs="Times New Roman"/>
          <w:sz w:val="28"/>
          <w:szCs w:val="28"/>
        </w:rPr>
        <w:t>обязано открыть в филиале публичного акционерного общества «Сбербанк России» (далее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6749E">
        <w:rPr>
          <w:rFonts w:ascii="Times New Roman" w:hAnsi="Times New Roman" w:cs="Times New Roman"/>
          <w:sz w:val="28"/>
          <w:szCs w:val="28"/>
        </w:rPr>
        <w:t>ПАО Сбербанк), указанном Избирательной комисси</w:t>
      </w:r>
      <w:r>
        <w:rPr>
          <w:rFonts w:ascii="Times New Roman" w:hAnsi="Times New Roman" w:cs="Times New Roman"/>
          <w:sz w:val="28"/>
          <w:szCs w:val="28"/>
        </w:rPr>
        <w:t>ей</w:t>
      </w:r>
      <w:r w:rsidRPr="00E6749E">
        <w:rPr>
          <w:rFonts w:ascii="Times New Roman" w:hAnsi="Times New Roman" w:cs="Times New Roman"/>
          <w:sz w:val="28"/>
          <w:szCs w:val="28"/>
        </w:rPr>
        <w:t xml:space="preserve"> Ростовской области, специальный избирательный счет для формирования своего избирательного фонда </w:t>
      </w:r>
      <w:r>
        <w:rPr>
          <w:rFonts w:ascii="Times New Roman" w:hAnsi="Times New Roman" w:cs="Times New Roman"/>
          <w:sz w:val="28"/>
          <w:szCs w:val="28"/>
        </w:rPr>
        <w:t>(далее – с</w:t>
      </w:r>
      <w:r w:rsidRPr="00E6749E">
        <w:rPr>
          <w:rFonts w:ascii="Times New Roman" w:hAnsi="Times New Roman" w:cs="Times New Roman"/>
          <w:sz w:val="28"/>
          <w:szCs w:val="28"/>
        </w:rPr>
        <w:t>пециальный избирательный счет избирательного объединения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292928">
        <w:rPr>
          <w:rFonts w:ascii="Times New Roman" w:hAnsi="Times New Roman" w:cs="Times New Roman"/>
          <w:sz w:val="28"/>
          <w:szCs w:val="28"/>
        </w:rPr>
        <w:t xml:space="preserve"> после регистрации его уполномоченных представителей, в том числе по финансовым вопросам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E6749E">
        <w:rPr>
          <w:rFonts w:ascii="Times New Roman" w:hAnsi="Times New Roman" w:cs="Times New Roman"/>
          <w:sz w:val="28"/>
          <w:szCs w:val="28"/>
        </w:rPr>
        <w:t>Избирательной комисси</w:t>
      </w:r>
      <w:r>
        <w:rPr>
          <w:rFonts w:ascii="Times New Roman" w:hAnsi="Times New Roman" w:cs="Times New Roman"/>
          <w:sz w:val="28"/>
          <w:szCs w:val="28"/>
        </w:rPr>
        <w:t>ей</w:t>
      </w:r>
      <w:r w:rsidRPr="00E6749E">
        <w:rPr>
          <w:rFonts w:ascii="Times New Roman" w:hAnsi="Times New Roman" w:cs="Times New Roman"/>
          <w:sz w:val="28"/>
          <w:szCs w:val="28"/>
        </w:rPr>
        <w:t xml:space="preserve"> Ростовской области.</w:t>
      </w:r>
    </w:p>
    <w:p w14:paraId="28C379D8" w14:textId="77777777" w:rsidR="00CB3EC9" w:rsidRPr="00035653" w:rsidRDefault="00CB3EC9" w:rsidP="00CB3EC9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</w:pPr>
      <w:r w:rsidRPr="00035653">
        <w:t xml:space="preserve">Специальный избирательный счет </w:t>
      </w:r>
      <w:r w:rsidR="00202A29" w:rsidRPr="00035653">
        <w:t>избирательного объединения</w:t>
      </w:r>
      <w:r w:rsidR="00044758">
        <w:t>, выдвинувшего областной список кандидатов (далее</w:t>
      </w:r>
      <w:r w:rsidR="007E2301">
        <w:t>, если не оговорено особо</w:t>
      </w:r>
      <w:r w:rsidR="005E4C1C">
        <w:t>, –</w:t>
      </w:r>
      <w:r w:rsidR="007E2301">
        <w:t xml:space="preserve"> </w:t>
      </w:r>
      <w:r w:rsidR="005E4C1C" w:rsidRPr="005E4C1C">
        <w:t>избирательно</w:t>
      </w:r>
      <w:r w:rsidR="005E4C1C">
        <w:t>е</w:t>
      </w:r>
      <w:r w:rsidR="005E4C1C" w:rsidRPr="005E4C1C">
        <w:t xml:space="preserve"> объединени</w:t>
      </w:r>
      <w:r w:rsidR="005E4C1C">
        <w:t>е</w:t>
      </w:r>
      <w:r w:rsidR="00044758">
        <w:t>),</w:t>
      </w:r>
      <w:r w:rsidR="00202A29" w:rsidRPr="00035653">
        <w:t xml:space="preserve"> </w:t>
      </w:r>
      <w:r w:rsidRPr="00035653">
        <w:t xml:space="preserve">открывается уполномоченным представителем избирательного объединения по финансовым вопросам на основании письменного решения </w:t>
      </w:r>
      <w:r w:rsidR="001F328F" w:rsidRPr="00E6749E">
        <w:t>Избирательной комисси</w:t>
      </w:r>
      <w:r w:rsidR="001F328F">
        <w:t>и</w:t>
      </w:r>
      <w:r w:rsidR="001F328F" w:rsidRPr="00E6749E">
        <w:t xml:space="preserve"> Ростовской области</w:t>
      </w:r>
      <w:r w:rsidRPr="00035653">
        <w:t>.</w:t>
      </w:r>
    </w:p>
    <w:p w14:paraId="6E2620F1" w14:textId="77777777" w:rsidR="00CB3EC9" w:rsidRPr="00EF2542" w:rsidRDefault="00035653" w:rsidP="00CB3EC9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</w:pPr>
      <w:r w:rsidRPr="00EA2403">
        <w:t xml:space="preserve">Решение </w:t>
      </w:r>
      <w:r w:rsidR="00CB3EC9" w:rsidRPr="00EA2403">
        <w:t>на</w:t>
      </w:r>
      <w:r w:rsidRPr="00EA2403">
        <w:t xml:space="preserve"> </w:t>
      </w:r>
      <w:r w:rsidR="00CB3EC9" w:rsidRPr="00EA2403">
        <w:t xml:space="preserve">открытие специального избирательного счета избирательного объединения выдается </w:t>
      </w:r>
      <w:r w:rsidR="001F328F" w:rsidRPr="00E6749E">
        <w:t>Избирательной комисси</w:t>
      </w:r>
      <w:r w:rsidR="001F328F">
        <w:t>ей</w:t>
      </w:r>
      <w:r w:rsidR="001F328F" w:rsidRPr="00E6749E">
        <w:t xml:space="preserve"> Ростовской области</w:t>
      </w:r>
      <w:r w:rsidR="001F328F" w:rsidRPr="00EA2403">
        <w:t xml:space="preserve"> </w:t>
      </w:r>
      <w:r w:rsidR="00CB3EC9" w:rsidRPr="00EA2403">
        <w:t xml:space="preserve">в </w:t>
      </w:r>
      <w:r w:rsidR="00357D10">
        <w:t xml:space="preserve">срок, </w:t>
      </w:r>
      <w:r w:rsidR="004413CB">
        <w:t xml:space="preserve">установленный </w:t>
      </w:r>
      <w:r w:rsidR="00B3085A">
        <w:t xml:space="preserve">частью 4 статьи 52 </w:t>
      </w:r>
      <w:r w:rsidR="004413CB">
        <w:t>Областн</w:t>
      </w:r>
      <w:r w:rsidR="00B3085A">
        <w:t>ого</w:t>
      </w:r>
      <w:r w:rsidR="004413CB">
        <w:t xml:space="preserve"> закон</w:t>
      </w:r>
      <w:r w:rsidR="00B3085A">
        <w:t>а</w:t>
      </w:r>
      <w:r w:rsidR="00CB3EC9" w:rsidRPr="00EA2403">
        <w:t>.</w:t>
      </w:r>
    </w:p>
    <w:p w14:paraId="47CAB6B6" w14:textId="77777777" w:rsidR="00AD7E89" w:rsidRDefault="00406F6C" w:rsidP="00CB3EC9">
      <w:pPr>
        <w:pStyle w:val="ConsPlusNormal"/>
        <w:widowControl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5653">
        <w:rPr>
          <w:rFonts w:ascii="Times New Roman" w:hAnsi="Times New Roman" w:cs="Times New Roman"/>
          <w:sz w:val="28"/>
          <w:szCs w:val="28"/>
        </w:rPr>
        <w:t>1.2.</w:t>
      </w:r>
      <w:r w:rsidR="00E20F6E" w:rsidRPr="00035653">
        <w:rPr>
          <w:rFonts w:ascii="Times New Roman" w:hAnsi="Times New Roman" w:cs="Times New Roman"/>
          <w:sz w:val="28"/>
          <w:szCs w:val="28"/>
        </w:rPr>
        <w:t> </w:t>
      </w:r>
      <w:r w:rsidRPr="00035653">
        <w:rPr>
          <w:rFonts w:ascii="Times New Roman" w:hAnsi="Times New Roman" w:cs="Times New Roman"/>
          <w:sz w:val="28"/>
          <w:szCs w:val="28"/>
        </w:rPr>
        <w:t>Кандидат, выдвинутый по одномандатному избирательному округу (дале</w:t>
      </w:r>
      <w:r w:rsidR="004929AA">
        <w:rPr>
          <w:rFonts w:ascii="Times New Roman" w:hAnsi="Times New Roman" w:cs="Times New Roman"/>
          <w:sz w:val="28"/>
          <w:szCs w:val="28"/>
        </w:rPr>
        <w:t xml:space="preserve">е – кандидат), до представления </w:t>
      </w:r>
      <w:r w:rsidRPr="00035653">
        <w:rPr>
          <w:rFonts w:ascii="Times New Roman" w:hAnsi="Times New Roman" w:cs="Times New Roman"/>
          <w:sz w:val="28"/>
          <w:szCs w:val="28"/>
        </w:rPr>
        <w:t xml:space="preserve">в соответствующую окружную избирательную комиссию документов для регистрации данного кандидата обязан открыть </w:t>
      </w:r>
      <w:r w:rsidR="00AD7E89" w:rsidRPr="00035653">
        <w:rPr>
          <w:rFonts w:ascii="Times New Roman" w:hAnsi="Times New Roman" w:cs="Times New Roman"/>
          <w:sz w:val="28"/>
          <w:szCs w:val="28"/>
        </w:rPr>
        <w:t>в филиале ПАО Сбербанк</w:t>
      </w:r>
      <w:r w:rsidR="008A26A5" w:rsidRPr="00035653">
        <w:rPr>
          <w:rFonts w:ascii="Times New Roman" w:hAnsi="Times New Roman" w:cs="Times New Roman"/>
          <w:sz w:val="28"/>
          <w:szCs w:val="28"/>
        </w:rPr>
        <w:t xml:space="preserve"> (при отсутствии филиала ПАО Сбербанк на территории </w:t>
      </w:r>
      <w:r w:rsidR="00820B14" w:rsidRPr="000E6202">
        <w:rPr>
          <w:rFonts w:ascii="Times New Roman" w:hAnsi="Times New Roman" w:cs="Times New Roman"/>
          <w:sz w:val="28"/>
          <w:szCs w:val="28"/>
        </w:rPr>
        <w:t xml:space="preserve">одномандатного избирательного округа </w:t>
      </w:r>
      <w:r w:rsidR="00820B14">
        <w:rPr>
          <w:rFonts w:ascii="Times New Roman" w:hAnsi="Times New Roman" w:cs="Times New Roman"/>
          <w:sz w:val="28"/>
          <w:szCs w:val="28"/>
        </w:rPr>
        <w:t xml:space="preserve">– </w:t>
      </w:r>
      <w:r w:rsidR="00820B14" w:rsidRPr="000E6202">
        <w:rPr>
          <w:rFonts w:ascii="Times New Roman" w:hAnsi="Times New Roman" w:cs="Times New Roman"/>
          <w:sz w:val="28"/>
          <w:szCs w:val="28"/>
        </w:rPr>
        <w:t>в друго</w:t>
      </w:r>
      <w:r w:rsidR="00820B14">
        <w:rPr>
          <w:rFonts w:ascii="Times New Roman" w:hAnsi="Times New Roman" w:cs="Times New Roman"/>
          <w:sz w:val="28"/>
          <w:szCs w:val="28"/>
        </w:rPr>
        <w:t>й</w:t>
      </w:r>
      <w:r w:rsidR="00820B14" w:rsidRPr="000E6202">
        <w:rPr>
          <w:rFonts w:ascii="Times New Roman" w:hAnsi="Times New Roman" w:cs="Times New Roman"/>
          <w:sz w:val="28"/>
          <w:szCs w:val="28"/>
        </w:rPr>
        <w:t xml:space="preserve"> </w:t>
      </w:r>
      <w:r w:rsidR="00820B14">
        <w:rPr>
          <w:rFonts w:ascii="Times New Roman" w:hAnsi="Times New Roman" w:cs="Times New Roman"/>
          <w:sz w:val="28"/>
          <w:szCs w:val="28"/>
        </w:rPr>
        <w:t xml:space="preserve">кредитной организации, расположенной на территории </w:t>
      </w:r>
      <w:r w:rsidR="00820B14" w:rsidRPr="000E6202">
        <w:rPr>
          <w:rFonts w:ascii="Times New Roman" w:hAnsi="Times New Roman" w:cs="Times New Roman"/>
          <w:sz w:val="28"/>
          <w:szCs w:val="28"/>
        </w:rPr>
        <w:t>одномандатного избирательного округа</w:t>
      </w:r>
      <w:r w:rsidR="008A26A5" w:rsidRPr="00035653">
        <w:rPr>
          <w:rFonts w:ascii="Times New Roman" w:hAnsi="Times New Roman" w:cs="Times New Roman"/>
          <w:sz w:val="28"/>
          <w:szCs w:val="28"/>
        </w:rPr>
        <w:t>)</w:t>
      </w:r>
      <w:r w:rsidR="004929AA">
        <w:rPr>
          <w:rFonts w:ascii="Times New Roman" w:hAnsi="Times New Roman" w:cs="Times New Roman"/>
          <w:sz w:val="28"/>
          <w:szCs w:val="28"/>
        </w:rPr>
        <w:t xml:space="preserve">, </w:t>
      </w:r>
      <w:r w:rsidR="00AD7E89" w:rsidRPr="00035653">
        <w:rPr>
          <w:rFonts w:ascii="Times New Roman" w:hAnsi="Times New Roman" w:cs="Times New Roman"/>
          <w:sz w:val="28"/>
          <w:szCs w:val="28"/>
        </w:rPr>
        <w:t xml:space="preserve">указанном </w:t>
      </w:r>
      <w:r w:rsidR="008A26A5" w:rsidRPr="00035653">
        <w:rPr>
          <w:rFonts w:ascii="Times New Roman" w:hAnsi="Times New Roman" w:cs="Times New Roman"/>
          <w:sz w:val="28"/>
          <w:szCs w:val="28"/>
        </w:rPr>
        <w:t xml:space="preserve">(указанной) </w:t>
      </w:r>
      <w:r w:rsidR="00DD15D7" w:rsidRPr="00035653">
        <w:rPr>
          <w:rFonts w:ascii="Times New Roman" w:hAnsi="Times New Roman" w:cs="Times New Roman"/>
          <w:sz w:val="28"/>
          <w:szCs w:val="28"/>
        </w:rPr>
        <w:t xml:space="preserve">окружной избирательной комиссией, </w:t>
      </w:r>
      <w:r w:rsidR="00AD7E89" w:rsidRPr="00035653">
        <w:rPr>
          <w:rFonts w:ascii="Times New Roman" w:hAnsi="Times New Roman" w:cs="Times New Roman"/>
          <w:sz w:val="28"/>
          <w:szCs w:val="28"/>
        </w:rPr>
        <w:t xml:space="preserve">специальный избирательный счет для формирования избирательного фонда кандидата (далее – специальный избирательный счет </w:t>
      </w:r>
      <w:r w:rsidR="00AD7E89" w:rsidRPr="00035653">
        <w:rPr>
          <w:rFonts w:ascii="Times New Roman" w:hAnsi="Times New Roman" w:cs="Times New Roman"/>
          <w:sz w:val="28"/>
          <w:szCs w:val="28"/>
        </w:rPr>
        <w:lastRenderedPageBreak/>
        <w:t xml:space="preserve">кандидата) после письменного уведомления соответствующей окружной избирательной комиссии о своем выдвижении. При отсутствии на территории </w:t>
      </w:r>
      <w:r w:rsidR="00820B14" w:rsidRPr="000E6202">
        <w:rPr>
          <w:rFonts w:ascii="Times New Roman" w:hAnsi="Times New Roman" w:cs="Times New Roman"/>
          <w:sz w:val="28"/>
          <w:szCs w:val="28"/>
        </w:rPr>
        <w:t>одномандатного избирательного округа</w:t>
      </w:r>
      <w:r w:rsidR="00820B14" w:rsidRPr="00035653">
        <w:rPr>
          <w:rFonts w:ascii="Times New Roman" w:hAnsi="Times New Roman" w:cs="Times New Roman"/>
          <w:sz w:val="28"/>
          <w:szCs w:val="28"/>
        </w:rPr>
        <w:t xml:space="preserve"> </w:t>
      </w:r>
      <w:r w:rsidR="00AD7E89" w:rsidRPr="00035653">
        <w:rPr>
          <w:rFonts w:ascii="Times New Roman" w:hAnsi="Times New Roman" w:cs="Times New Roman"/>
          <w:sz w:val="28"/>
          <w:szCs w:val="28"/>
        </w:rPr>
        <w:t xml:space="preserve">кредитных организаций кандидат определяет по согласованию с </w:t>
      </w:r>
      <w:r w:rsidR="00DD15D7" w:rsidRPr="00035653">
        <w:rPr>
          <w:rFonts w:ascii="Times New Roman" w:hAnsi="Times New Roman" w:cs="Times New Roman"/>
          <w:sz w:val="28"/>
          <w:szCs w:val="28"/>
        </w:rPr>
        <w:t xml:space="preserve">соответствующей </w:t>
      </w:r>
      <w:r w:rsidR="00AD7E89" w:rsidRPr="00035653">
        <w:rPr>
          <w:rFonts w:ascii="Times New Roman" w:hAnsi="Times New Roman" w:cs="Times New Roman"/>
          <w:sz w:val="28"/>
          <w:szCs w:val="28"/>
        </w:rPr>
        <w:t>окружной избирательной комиссией кредитную организацию, в которой открывается специальный избирательный счет кандидата.</w:t>
      </w:r>
    </w:p>
    <w:p w14:paraId="46D03304" w14:textId="68938AC3" w:rsidR="00AD7E89" w:rsidRPr="00035653" w:rsidRDefault="00AD7E89" w:rsidP="00AD7E8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5653">
        <w:rPr>
          <w:rFonts w:ascii="Times New Roman" w:hAnsi="Times New Roman" w:cs="Times New Roman"/>
          <w:sz w:val="28"/>
          <w:szCs w:val="28"/>
        </w:rPr>
        <w:t>Специальный избирательный счет кандидата открывается лично кандидатом либо уполномоченным представителем кандидата</w:t>
      </w:r>
      <w:r w:rsidR="003F49E9">
        <w:rPr>
          <w:rFonts w:ascii="Times New Roman" w:hAnsi="Times New Roman" w:cs="Times New Roman"/>
          <w:sz w:val="28"/>
          <w:szCs w:val="28"/>
        </w:rPr>
        <w:t xml:space="preserve"> </w:t>
      </w:r>
      <w:r w:rsidRPr="00035653">
        <w:rPr>
          <w:rFonts w:ascii="Times New Roman" w:hAnsi="Times New Roman" w:cs="Times New Roman"/>
          <w:sz w:val="28"/>
          <w:szCs w:val="28"/>
        </w:rPr>
        <w:t>по финансовым вопросам</w:t>
      </w:r>
      <w:r w:rsidR="006A59BD">
        <w:rPr>
          <w:rFonts w:ascii="Times New Roman" w:hAnsi="Times New Roman" w:cs="Times New Roman"/>
          <w:sz w:val="28"/>
          <w:szCs w:val="28"/>
        </w:rPr>
        <w:t xml:space="preserve"> </w:t>
      </w:r>
      <w:r w:rsidR="006A59BD" w:rsidRPr="00E6749E">
        <w:rPr>
          <w:rFonts w:ascii="Times New Roman" w:hAnsi="Times New Roman" w:cs="Times New Roman"/>
          <w:sz w:val="28"/>
          <w:szCs w:val="28"/>
        </w:rPr>
        <w:t>(в случае его назначения</w:t>
      </w:r>
      <w:r w:rsidR="006A59BD" w:rsidRPr="00FC72AD">
        <w:t xml:space="preserve"> </w:t>
      </w:r>
      <w:r w:rsidR="006A59BD" w:rsidRPr="00FC72AD">
        <w:rPr>
          <w:rFonts w:ascii="Times New Roman" w:hAnsi="Times New Roman" w:cs="Times New Roman"/>
          <w:sz w:val="28"/>
          <w:szCs w:val="28"/>
        </w:rPr>
        <w:t>и наличия соответствующих полномочий</w:t>
      </w:r>
      <w:r w:rsidR="006A59BD" w:rsidRPr="00E6749E">
        <w:rPr>
          <w:rFonts w:ascii="Times New Roman" w:hAnsi="Times New Roman" w:cs="Times New Roman"/>
          <w:sz w:val="28"/>
          <w:szCs w:val="28"/>
        </w:rPr>
        <w:t>)</w:t>
      </w:r>
      <w:r w:rsidR="00101BBF" w:rsidRPr="00101BBF">
        <w:rPr>
          <w:rFonts w:ascii="Times New Roman" w:hAnsi="Times New Roman" w:cs="Times New Roman"/>
          <w:sz w:val="28"/>
          <w:szCs w:val="28"/>
        </w:rPr>
        <w:t xml:space="preserve"> </w:t>
      </w:r>
      <w:r w:rsidR="00101BBF" w:rsidRPr="00035653">
        <w:rPr>
          <w:rFonts w:ascii="Times New Roman" w:hAnsi="Times New Roman" w:cs="Times New Roman"/>
          <w:sz w:val="28"/>
          <w:szCs w:val="28"/>
        </w:rPr>
        <w:t>на основании письменного решения соответствующей окружной избирательной комиссии</w:t>
      </w:r>
      <w:r w:rsidRPr="00035653">
        <w:rPr>
          <w:rFonts w:ascii="Times New Roman" w:hAnsi="Times New Roman" w:cs="Times New Roman"/>
          <w:sz w:val="28"/>
          <w:szCs w:val="28"/>
        </w:rPr>
        <w:t>.</w:t>
      </w:r>
    </w:p>
    <w:p w14:paraId="3C42048F" w14:textId="77777777" w:rsidR="00517E84" w:rsidRPr="00035653" w:rsidRDefault="00101BBF" w:rsidP="00C209D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BBF">
        <w:rPr>
          <w:rFonts w:ascii="Times New Roman" w:hAnsi="Times New Roman" w:cs="Times New Roman"/>
          <w:sz w:val="28"/>
          <w:szCs w:val="28"/>
        </w:rPr>
        <w:t xml:space="preserve">Решение на открытие специального избирательного счета </w:t>
      </w:r>
      <w:r>
        <w:rPr>
          <w:rFonts w:ascii="Times New Roman" w:hAnsi="Times New Roman" w:cs="Times New Roman"/>
          <w:sz w:val="28"/>
          <w:szCs w:val="28"/>
        </w:rPr>
        <w:t xml:space="preserve">кандидата </w:t>
      </w:r>
      <w:r w:rsidRPr="00101BBF">
        <w:rPr>
          <w:rFonts w:ascii="Times New Roman" w:hAnsi="Times New Roman" w:cs="Times New Roman"/>
          <w:sz w:val="28"/>
          <w:szCs w:val="28"/>
        </w:rPr>
        <w:t xml:space="preserve">выдается </w:t>
      </w:r>
      <w:r w:rsidR="00DD2AA8">
        <w:rPr>
          <w:rFonts w:ascii="Times New Roman" w:hAnsi="Times New Roman" w:cs="Times New Roman"/>
          <w:sz w:val="28"/>
          <w:szCs w:val="28"/>
        </w:rPr>
        <w:t>соответствующей окружной</w:t>
      </w:r>
      <w:r w:rsidRPr="00101BBF">
        <w:rPr>
          <w:rFonts w:ascii="Times New Roman" w:hAnsi="Times New Roman" w:cs="Times New Roman"/>
          <w:sz w:val="28"/>
          <w:szCs w:val="28"/>
        </w:rPr>
        <w:t xml:space="preserve"> избирательной комиссией в</w:t>
      </w:r>
      <w:r w:rsidR="00357D10">
        <w:rPr>
          <w:rFonts w:ascii="Times New Roman" w:hAnsi="Times New Roman" w:cs="Times New Roman"/>
          <w:sz w:val="28"/>
          <w:szCs w:val="28"/>
        </w:rPr>
        <w:t xml:space="preserve"> срок,</w:t>
      </w:r>
      <w:r w:rsidRPr="00101BBF">
        <w:rPr>
          <w:rFonts w:ascii="Times New Roman" w:hAnsi="Times New Roman" w:cs="Times New Roman"/>
          <w:sz w:val="28"/>
          <w:szCs w:val="28"/>
        </w:rPr>
        <w:t xml:space="preserve"> установленный частью 4 статьи 52 Областного закона.</w:t>
      </w:r>
    </w:p>
    <w:p w14:paraId="4BB5AF33" w14:textId="77777777" w:rsidR="00E664C7" w:rsidRPr="00035653" w:rsidRDefault="00E664C7" w:rsidP="00C209D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5653">
        <w:rPr>
          <w:rFonts w:ascii="Times New Roman" w:hAnsi="Times New Roman" w:cs="Times New Roman"/>
          <w:sz w:val="28"/>
          <w:szCs w:val="28"/>
        </w:rPr>
        <w:t xml:space="preserve">В случае открытия специального избирательного счета кандидата уполномоченным представителем кандидата по финансовым вопросам </w:t>
      </w:r>
      <w:r w:rsidR="00C209DD" w:rsidRPr="00035653">
        <w:rPr>
          <w:rFonts w:ascii="Times New Roman" w:hAnsi="Times New Roman" w:cs="Times New Roman"/>
          <w:sz w:val="28"/>
          <w:szCs w:val="28"/>
        </w:rPr>
        <w:t xml:space="preserve">специальный избирательный </w:t>
      </w:r>
      <w:r w:rsidRPr="00035653">
        <w:rPr>
          <w:rFonts w:ascii="Times New Roman" w:hAnsi="Times New Roman" w:cs="Times New Roman"/>
          <w:sz w:val="28"/>
          <w:szCs w:val="28"/>
        </w:rPr>
        <w:t>счет открывается на имя кандидата.</w:t>
      </w:r>
    </w:p>
    <w:p w14:paraId="140F1BC9" w14:textId="06173B39" w:rsidR="00654639" w:rsidRPr="00035653" w:rsidRDefault="00654639" w:rsidP="00654639">
      <w:pPr>
        <w:pStyle w:val="ConsPlusNormal"/>
        <w:widowControl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5653">
        <w:rPr>
          <w:rFonts w:ascii="Times New Roman" w:hAnsi="Times New Roman" w:cs="Times New Roman"/>
          <w:sz w:val="28"/>
          <w:szCs w:val="28"/>
        </w:rPr>
        <w:t>1.3.</w:t>
      </w:r>
      <w:r w:rsidR="00E20F6E" w:rsidRPr="00035653">
        <w:rPr>
          <w:rFonts w:ascii="Times New Roman" w:hAnsi="Times New Roman" w:cs="Times New Roman"/>
          <w:sz w:val="28"/>
          <w:szCs w:val="28"/>
        </w:rPr>
        <w:t> </w:t>
      </w:r>
      <w:r w:rsidRPr="00035653">
        <w:rPr>
          <w:rFonts w:ascii="Times New Roman" w:hAnsi="Times New Roman" w:cs="Times New Roman"/>
          <w:sz w:val="28"/>
          <w:szCs w:val="28"/>
        </w:rPr>
        <w:t>Избирательное объединение, кандидат вправе открыть только</w:t>
      </w:r>
      <w:r w:rsidR="003F49E9">
        <w:rPr>
          <w:rFonts w:ascii="Times New Roman" w:hAnsi="Times New Roman" w:cs="Times New Roman"/>
          <w:sz w:val="28"/>
          <w:szCs w:val="28"/>
        </w:rPr>
        <w:t xml:space="preserve"> </w:t>
      </w:r>
      <w:r w:rsidRPr="00035653">
        <w:rPr>
          <w:rFonts w:ascii="Times New Roman" w:hAnsi="Times New Roman" w:cs="Times New Roman"/>
          <w:sz w:val="28"/>
          <w:szCs w:val="28"/>
        </w:rPr>
        <w:t>по одному спе</w:t>
      </w:r>
      <w:r w:rsidR="00044758">
        <w:rPr>
          <w:rFonts w:ascii="Times New Roman" w:hAnsi="Times New Roman" w:cs="Times New Roman"/>
          <w:sz w:val="28"/>
          <w:szCs w:val="28"/>
        </w:rPr>
        <w:t>циальному избирательному счету.</w:t>
      </w:r>
    </w:p>
    <w:p w14:paraId="22A9A2D9" w14:textId="77777777" w:rsidR="00654639" w:rsidRPr="00035653" w:rsidRDefault="00820B14" w:rsidP="00654639">
      <w:pPr>
        <w:pStyle w:val="ConsPlusNormal"/>
        <w:widowControl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Кандидаты, баллотирующиеся только в составе областного списка кандидатов, выдвинутого избирательным объединением, не вправе создавать собственные избирательные фонды.</w:t>
      </w:r>
    </w:p>
    <w:p w14:paraId="60D9147B" w14:textId="77777777" w:rsidR="002C5F2D" w:rsidRPr="00035653" w:rsidRDefault="00AC1D7D" w:rsidP="00E30067">
      <w:pPr>
        <w:pStyle w:val="ConsPlusNormal"/>
        <w:widowControl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5653">
        <w:rPr>
          <w:rFonts w:ascii="Times New Roman" w:hAnsi="Times New Roman" w:cs="Times New Roman"/>
          <w:sz w:val="28"/>
          <w:szCs w:val="28"/>
        </w:rPr>
        <w:t>1.</w:t>
      </w:r>
      <w:r w:rsidR="00654639" w:rsidRPr="00035653">
        <w:rPr>
          <w:rFonts w:ascii="Times New Roman" w:hAnsi="Times New Roman" w:cs="Times New Roman"/>
          <w:sz w:val="28"/>
          <w:szCs w:val="28"/>
        </w:rPr>
        <w:t>4</w:t>
      </w:r>
      <w:r w:rsidRPr="00035653">
        <w:rPr>
          <w:rFonts w:ascii="Times New Roman" w:hAnsi="Times New Roman" w:cs="Times New Roman"/>
          <w:sz w:val="28"/>
          <w:szCs w:val="28"/>
        </w:rPr>
        <w:t>. </w:t>
      </w:r>
      <w:r w:rsidR="00E86A06" w:rsidRPr="00035653">
        <w:rPr>
          <w:rFonts w:ascii="Times New Roman" w:hAnsi="Times New Roman" w:cs="Times New Roman"/>
          <w:sz w:val="28"/>
          <w:szCs w:val="28"/>
        </w:rPr>
        <w:t xml:space="preserve">Договор специального избирательного счета </w:t>
      </w:r>
      <w:r w:rsidR="00517E84" w:rsidRPr="00035653">
        <w:rPr>
          <w:rFonts w:ascii="Times New Roman" w:hAnsi="Times New Roman" w:cs="Times New Roman"/>
          <w:sz w:val="28"/>
          <w:szCs w:val="28"/>
        </w:rPr>
        <w:t>избирательного объединения</w:t>
      </w:r>
      <w:r w:rsidR="00FD77C4" w:rsidRPr="00035653">
        <w:rPr>
          <w:rFonts w:ascii="Times New Roman" w:hAnsi="Times New Roman" w:cs="Times New Roman"/>
          <w:sz w:val="28"/>
          <w:szCs w:val="28"/>
        </w:rPr>
        <w:t>, кандидата</w:t>
      </w:r>
      <w:r w:rsidR="00E86A06" w:rsidRPr="00035653">
        <w:rPr>
          <w:rFonts w:ascii="Times New Roman" w:hAnsi="Times New Roman" w:cs="Times New Roman"/>
          <w:sz w:val="28"/>
          <w:szCs w:val="28"/>
        </w:rPr>
        <w:t xml:space="preserve"> </w:t>
      </w:r>
      <w:r w:rsidR="002263AE">
        <w:rPr>
          <w:rFonts w:ascii="Times New Roman" w:hAnsi="Times New Roman" w:cs="Times New Roman"/>
          <w:sz w:val="28"/>
          <w:szCs w:val="28"/>
        </w:rPr>
        <w:t>заключается</w:t>
      </w:r>
      <w:r w:rsidR="002C5F2D" w:rsidRPr="00035653">
        <w:rPr>
          <w:rFonts w:ascii="Times New Roman" w:hAnsi="Times New Roman" w:cs="Times New Roman"/>
          <w:sz w:val="28"/>
          <w:szCs w:val="28"/>
        </w:rPr>
        <w:t xml:space="preserve"> в соответствии с </w:t>
      </w:r>
      <w:r w:rsidR="00E34839" w:rsidRPr="00035653">
        <w:rPr>
          <w:rFonts w:ascii="Times New Roman" w:hAnsi="Times New Roman" w:cs="Times New Roman"/>
          <w:sz w:val="28"/>
          <w:szCs w:val="28"/>
        </w:rPr>
        <w:t>правилами</w:t>
      </w:r>
      <w:r w:rsidR="002263AE">
        <w:rPr>
          <w:rFonts w:ascii="Times New Roman" w:hAnsi="Times New Roman" w:cs="Times New Roman"/>
          <w:sz w:val="28"/>
          <w:szCs w:val="28"/>
        </w:rPr>
        <w:t xml:space="preserve"> </w:t>
      </w:r>
      <w:r w:rsidR="002C5F2D" w:rsidRPr="00035653">
        <w:rPr>
          <w:rFonts w:ascii="Times New Roman" w:hAnsi="Times New Roman" w:cs="Times New Roman"/>
          <w:sz w:val="28"/>
          <w:szCs w:val="28"/>
        </w:rPr>
        <w:t>кредитной организации</w:t>
      </w:r>
      <w:r w:rsidR="002263AE">
        <w:rPr>
          <w:rFonts w:ascii="Times New Roman" w:hAnsi="Times New Roman" w:cs="Times New Roman"/>
          <w:sz w:val="28"/>
          <w:szCs w:val="28"/>
        </w:rPr>
        <w:t xml:space="preserve">, в которой открывается </w:t>
      </w:r>
      <w:r w:rsidR="002263AE" w:rsidRPr="00035653">
        <w:rPr>
          <w:rFonts w:ascii="Times New Roman" w:hAnsi="Times New Roman" w:cs="Times New Roman"/>
          <w:sz w:val="28"/>
          <w:szCs w:val="28"/>
        </w:rPr>
        <w:t>специальн</w:t>
      </w:r>
      <w:r w:rsidR="002263AE">
        <w:rPr>
          <w:rFonts w:ascii="Times New Roman" w:hAnsi="Times New Roman" w:cs="Times New Roman"/>
          <w:sz w:val="28"/>
          <w:szCs w:val="28"/>
        </w:rPr>
        <w:t>ый</w:t>
      </w:r>
      <w:r w:rsidR="002263AE" w:rsidRPr="00035653">
        <w:rPr>
          <w:rFonts w:ascii="Times New Roman" w:hAnsi="Times New Roman" w:cs="Times New Roman"/>
          <w:sz w:val="28"/>
          <w:szCs w:val="28"/>
        </w:rPr>
        <w:t xml:space="preserve"> избирательн</w:t>
      </w:r>
      <w:r w:rsidR="002263AE">
        <w:rPr>
          <w:rFonts w:ascii="Times New Roman" w:hAnsi="Times New Roman" w:cs="Times New Roman"/>
          <w:sz w:val="28"/>
          <w:szCs w:val="28"/>
        </w:rPr>
        <w:t>ый счет</w:t>
      </w:r>
      <w:r w:rsidR="002C5F2D" w:rsidRPr="00035653">
        <w:rPr>
          <w:rFonts w:ascii="Times New Roman" w:hAnsi="Times New Roman" w:cs="Times New Roman"/>
          <w:sz w:val="28"/>
          <w:szCs w:val="28"/>
        </w:rPr>
        <w:t>.</w:t>
      </w:r>
    </w:p>
    <w:p w14:paraId="02F38EA0" w14:textId="77777777" w:rsidR="002507B0" w:rsidRPr="00035653" w:rsidRDefault="00985922" w:rsidP="00E30067">
      <w:pPr>
        <w:pStyle w:val="ConsPlusNormal"/>
        <w:widowControl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5653">
        <w:rPr>
          <w:rFonts w:ascii="Times New Roman" w:hAnsi="Times New Roman" w:cs="Times New Roman"/>
          <w:sz w:val="28"/>
          <w:szCs w:val="28"/>
        </w:rPr>
        <w:t>1.</w:t>
      </w:r>
      <w:r w:rsidR="00E664C7" w:rsidRPr="00035653">
        <w:rPr>
          <w:rFonts w:ascii="Times New Roman" w:hAnsi="Times New Roman" w:cs="Times New Roman"/>
          <w:sz w:val="28"/>
          <w:szCs w:val="28"/>
        </w:rPr>
        <w:t>5</w:t>
      </w:r>
      <w:r w:rsidR="002507B0" w:rsidRPr="00035653">
        <w:rPr>
          <w:rFonts w:ascii="Times New Roman" w:hAnsi="Times New Roman" w:cs="Times New Roman"/>
          <w:sz w:val="28"/>
          <w:szCs w:val="28"/>
        </w:rPr>
        <w:t xml:space="preserve">. Открытие специального избирательного счета </w:t>
      </w:r>
      <w:r w:rsidR="00E664C7" w:rsidRPr="00035653">
        <w:rPr>
          <w:rFonts w:ascii="Times New Roman" w:hAnsi="Times New Roman" w:cs="Times New Roman"/>
          <w:sz w:val="28"/>
          <w:szCs w:val="28"/>
        </w:rPr>
        <w:t xml:space="preserve">избирательному объединению, </w:t>
      </w:r>
      <w:r w:rsidR="002507B0" w:rsidRPr="00035653">
        <w:rPr>
          <w:rFonts w:ascii="Times New Roman" w:hAnsi="Times New Roman" w:cs="Times New Roman"/>
          <w:sz w:val="28"/>
          <w:szCs w:val="28"/>
        </w:rPr>
        <w:t xml:space="preserve">кандидату осуществляется </w:t>
      </w:r>
      <w:r w:rsidR="00DD15D7" w:rsidRPr="00035653">
        <w:rPr>
          <w:rFonts w:ascii="Times New Roman" w:hAnsi="Times New Roman" w:cs="Times New Roman"/>
          <w:sz w:val="28"/>
          <w:szCs w:val="28"/>
        </w:rPr>
        <w:t xml:space="preserve">кредитной организацией </w:t>
      </w:r>
      <w:r w:rsidR="002507B0" w:rsidRPr="00035653">
        <w:rPr>
          <w:rFonts w:ascii="Times New Roman" w:hAnsi="Times New Roman" w:cs="Times New Roman"/>
          <w:sz w:val="28"/>
          <w:szCs w:val="28"/>
        </w:rPr>
        <w:t>незамедлительно по</w:t>
      </w:r>
      <w:r w:rsidR="00FB28E8" w:rsidRPr="00035653">
        <w:rPr>
          <w:rFonts w:ascii="Times New Roman" w:hAnsi="Times New Roman" w:cs="Times New Roman"/>
          <w:sz w:val="28"/>
          <w:szCs w:val="28"/>
        </w:rPr>
        <w:t>сле</w:t>
      </w:r>
      <w:r w:rsidR="002507B0" w:rsidRPr="00035653">
        <w:rPr>
          <w:rFonts w:ascii="Times New Roman" w:hAnsi="Times New Roman" w:cs="Times New Roman"/>
          <w:sz w:val="28"/>
          <w:szCs w:val="28"/>
        </w:rPr>
        <w:t xml:space="preserve"> представлени</w:t>
      </w:r>
      <w:r w:rsidR="00FB28E8" w:rsidRPr="00035653">
        <w:rPr>
          <w:rFonts w:ascii="Times New Roman" w:hAnsi="Times New Roman" w:cs="Times New Roman"/>
          <w:sz w:val="28"/>
          <w:szCs w:val="28"/>
        </w:rPr>
        <w:t>я</w:t>
      </w:r>
      <w:r w:rsidR="002507B0" w:rsidRPr="00035653">
        <w:rPr>
          <w:rFonts w:ascii="Times New Roman" w:hAnsi="Times New Roman" w:cs="Times New Roman"/>
          <w:sz w:val="28"/>
          <w:szCs w:val="28"/>
        </w:rPr>
        <w:t xml:space="preserve"> соответственно уполномоченным представителем </w:t>
      </w:r>
      <w:r w:rsidR="00E664C7" w:rsidRPr="00035653">
        <w:rPr>
          <w:rFonts w:ascii="Times New Roman" w:hAnsi="Times New Roman" w:cs="Times New Roman"/>
          <w:sz w:val="28"/>
          <w:szCs w:val="28"/>
        </w:rPr>
        <w:t>избирательного объединения</w:t>
      </w:r>
      <w:r w:rsidR="002507B0" w:rsidRPr="00035653">
        <w:rPr>
          <w:rFonts w:ascii="Times New Roman" w:hAnsi="Times New Roman" w:cs="Times New Roman"/>
          <w:sz w:val="28"/>
          <w:szCs w:val="28"/>
        </w:rPr>
        <w:t xml:space="preserve"> по финансовым вопросам, кандидатом либо уполномоченным представителем кандидата по финансовым </w:t>
      </w:r>
      <w:r w:rsidR="002507B0" w:rsidRPr="00035653">
        <w:rPr>
          <w:rFonts w:ascii="Times New Roman" w:hAnsi="Times New Roman" w:cs="Times New Roman"/>
          <w:sz w:val="28"/>
          <w:szCs w:val="28"/>
        </w:rPr>
        <w:lastRenderedPageBreak/>
        <w:t>вопросам (в случае его назначения</w:t>
      </w:r>
      <w:r w:rsidR="00B521A0" w:rsidRPr="00B521A0">
        <w:t xml:space="preserve"> </w:t>
      </w:r>
      <w:r w:rsidR="00B521A0" w:rsidRPr="00B521A0">
        <w:rPr>
          <w:rFonts w:ascii="Times New Roman" w:hAnsi="Times New Roman" w:cs="Times New Roman"/>
          <w:sz w:val="28"/>
          <w:szCs w:val="28"/>
        </w:rPr>
        <w:t>и наличия соответствующих полномочий</w:t>
      </w:r>
      <w:r w:rsidR="002507B0" w:rsidRPr="00035653">
        <w:rPr>
          <w:rFonts w:ascii="Times New Roman" w:hAnsi="Times New Roman" w:cs="Times New Roman"/>
          <w:sz w:val="28"/>
          <w:szCs w:val="28"/>
        </w:rPr>
        <w:t xml:space="preserve">) в кредитную организацию </w:t>
      </w:r>
      <w:r w:rsidR="00AE2AD4" w:rsidRPr="00035653">
        <w:rPr>
          <w:rFonts w:ascii="Times New Roman" w:hAnsi="Times New Roman" w:cs="Times New Roman"/>
          <w:sz w:val="28"/>
          <w:szCs w:val="28"/>
        </w:rPr>
        <w:t xml:space="preserve">следующих </w:t>
      </w:r>
      <w:r w:rsidR="002507B0" w:rsidRPr="00035653">
        <w:rPr>
          <w:rFonts w:ascii="Times New Roman" w:hAnsi="Times New Roman" w:cs="Times New Roman"/>
          <w:sz w:val="28"/>
          <w:szCs w:val="28"/>
        </w:rPr>
        <w:t>документов</w:t>
      </w:r>
      <w:r w:rsidR="008C4535" w:rsidRPr="00035653">
        <w:rPr>
          <w:rFonts w:ascii="Times New Roman" w:hAnsi="Times New Roman" w:cs="Times New Roman"/>
          <w:sz w:val="28"/>
          <w:szCs w:val="28"/>
        </w:rPr>
        <w:t>:</w:t>
      </w:r>
    </w:p>
    <w:p w14:paraId="54B33EBB" w14:textId="77777777" w:rsidR="002507B0" w:rsidRPr="00035653" w:rsidRDefault="00985922" w:rsidP="00E30067">
      <w:pPr>
        <w:pStyle w:val="ConsPlusNormal"/>
        <w:widowControl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5653">
        <w:rPr>
          <w:rFonts w:ascii="Times New Roman" w:hAnsi="Times New Roman" w:cs="Times New Roman"/>
          <w:sz w:val="28"/>
          <w:szCs w:val="28"/>
        </w:rPr>
        <w:t>1.</w:t>
      </w:r>
      <w:r w:rsidR="007E6A31" w:rsidRPr="00035653">
        <w:rPr>
          <w:rFonts w:ascii="Times New Roman" w:hAnsi="Times New Roman" w:cs="Times New Roman"/>
          <w:sz w:val="28"/>
          <w:szCs w:val="28"/>
        </w:rPr>
        <w:t>5</w:t>
      </w:r>
      <w:r w:rsidR="00035653" w:rsidRPr="00035653">
        <w:rPr>
          <w:rFonts w:ascii="Times New Roman" w:hAnsi="Times New Roman" w:cs="Times New Roman"/>
          <w:sz w:val="28"/>
          <w:szCs w:val="28"/>
        </w:rPr>
        <w:t xml:space="preserve">.1. Для </w:t>
      </w:r>
      <w:r w:rsidR="00764438">
        <w:rPr>
          <w:rFonts w:ascii="Times New Roman" w:hAnsi="Times New Roman" w:cs="Times New Roman"/>
          <w:sz w:val="28"/>
          <w:szCs w:val="28"/>
        </w:rPr>
        <w:t>избирательного объединения</w:t>
      </w:r>
      <w:r w:rsidR="002507B0" w:rsidRPr="00035653">
        <w:rPr>
          <w:rFonts w:ascii="Times New Roman" w:hAnsi="Times New Roman" w:cs="Times New Roman"/>
          <w:sz w:val="28"/>
          <w:szCs w:val="28"/>
        </w:rPr>
        <w:t>:</w:t>
      </w:r>
    </w:p>
    <w:p w14:paraId="7B7A6506" w14:textId="77777777" w:rsidR="00CB3EC9" w:rsidRPr="00035653" w:rsidRDefault="004E59D2" w:rsidP="00E30067">
      <w:pPr>
        <w:pStyle w:val="ConsPlusNormal"/>
        <w:widowControl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749E">
        <w:rPr>
          <w:rFonts w:ascii="Times New Roman" w:hAnsi="Times New Roman" w:cs="Times New Roman"/>
          <w:sz w:val="28"/>
          <w:szCs w:val="28"/>
        </w:rPr>
        <w:t xml:space="preserve">решение Избирательной комиссии Ростовской области об открытии специального избирательного счета, в котором указываются наименование, </w:t>
      </w:r>
      <w:r w:rsidRPr="008C4535">
        <w:rPr>
          <w:rFonts w:ascii="Times New Roman" w:hAnsi="Times New Roman" w:cs="Times New Roman"/>
          <w:sz w:val="28"/>
          <w:szCs w:val="28"/>
        </w:rPr>
        <w:t>основной государственный регистрационный номер</w:t>
      </w:r>
      <w:r w:rsidRPr="00E6749E">
        <w:rPr>
          <w:rFonts w:ascii="Times New Roman" w:hAnsi="Times New Roman" w:cs="Times New Roman"/>
          <w:sz w:val="28"/>
          <w:szCs w:val="28"/>
        </w:rPr>
        <w:t xml:space="preserve"> (ОГРН) избирательного объединения, индивидуальный номер налогоплательщика (ИНН), код причины постановки на учет (</w:t>
      </w:r>
      <w:r w:rsidRPr="008C4535">
        <w:rPr>
          <w:rFonts w:ascii="Times New Roman" w:hAnsi="Times New Roman" w:cs="Times New Roman"/>
          <w:sz w:val="28"/>
          <w:szCs w:val="28"/>
        </w:rPr>
        <w:t>КПП</w:t>
      </w:r>
      <w:r w:rsidRPr="00E6749E">
        <w:rPr>
          <w:rFonts w:ascii="Times New Roman" w:hAnsi="Times New Roman" w:cs="Times New Roman"/>
          <w:sz w:val="28"/>
          <w:szCs w:val="28"/>
        </w:rPr>
        <w:t>), реквизиты кредитной организации</w:t>
      </w:r>
      <w:r w:rsidR="00CB3EC9" w:rsidRPr="00035653">
        <w:rPr>
          <w:rFonts w:ascii="Times New Roman" w:hAnsi="Times New Roman" w:cs="Times New Roman"/>
          <w:sz w:val="28"/>
          <w:szCs w:val="28"/>
        </w:rPr>
        <w:t>;</w:t>
      </w:r>
    </w:p>
    <w:p w14:paraId="218286E6" w14:textId="77777777" w:rsidR="004E59D2" w:rsidRPr="00E6749E" w:rsidRDefault="004E59D2" w:rsidP="004E59D2">
      <w:pPr>
        <w:pStyle w:val="ConsPlusNormal"/>
        <w:widowControl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749E">
        <w:rPr>
          <w:rFonts w:ascii="Times New Roman" w:hAnsi="Times New Roman" w:cs="Times New Roman"/>
          <w:sz w:val="28"/>
          <w:szCs w:val="28"/>
        </w:rPr>
        <w:t>решение Избирательной комиссии Ростовской области о регистрации уполномоченного представителя избирательного объединения по финансовым вопросам;</w:t>
      </w:r>
    </w:p>
    <w:p w14:paraId="277DF8CD" w14:textId="77777777" w:rsidR="00FB28E8" w:rsidRPr="00035653" w:rsidRDefault="00FB28E8" w:rsidP="00481066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5653">
        <w:rPr>
          <w:rFonts w:ascii="Times New Roman" w:hAnsi="Times New Roman" w:cs="Times New Roman"/>
          <w:sz w:val="28"/>
          <w:szCs w:val="28"/>
        </w:rPr>
        <w:t>карточк</w:t>
      </w:r>
      <w:r w:rsidR="00F423DF" w:rsidRPr="00035653">
        <w:rPr>
          <w:rFonts w:ascii="Times New Roman" w:hAnsi="Times New Roman" w:cs="Times New Roman"/>
          <w:sz w:val="28"/>
          <w:szCs w:val="28"/>
        </w:rPr>
        <w:t>а</w:t>
      </w:r>
      <w:r w:rsidRPr="00035653">
        <w:rPr>
          <w:rFonts w:ascii="Times New Roman" w:hAnsi="Times New Roman" w:cs="Times New Roman"/>
          <w:sz w:val="28"/>
          <w:szCs w:val="28"/>
        </w:rPr>
        <w:t xml:space="preserve"> с образцами подписей и оттиска печати</w:t>
      </w:r>
      <w:r w:rsidR="00496E4B" w:rsidRPr="00035653">
        <w:rPr>
          <w:rFonts w:ascii="Times New Roman" w:hAnsi="Times New Roman" w:cs="Times New Roman"/>
          <w:sz w:val="28"/>
          <w:szCs w:val="28"/>
        </w:rPr>
        <w:t xml:space="preserve"> (в случае необходимости ее представления в соответствии с </w:t>
      </w:r>
      <w:r w:rsidR="00D92C22" w:rsidRPr="00035653">
        <w:rPr>
          <w:rFonts w:ascii="Times New Roman" w:hAnsi="Times New Roman" w:cs="Times New Roman"/>
          <w:sz w:val="28"/>
          <w:szCs w:val="28"/>
        </w:rPr>
        <w:t xml:space="preserve">правилами </w:t>
      </w:r>
      <w:r w:rsidR="00496E4B" w:rsidRPr="00035653">
        <w:rPr>
          <w:rFonts w:ascii="Times New Roman" w:hAnsi="Times New Roman" w:cs="Times New Roman"/>
          <w:sz w:val="28"/>
          <w:szCs w:val="28"/>
        </w:rPr>
        <w:t>кредитной организации об открытии специального избирательного счета)</w:t>
      </w:r>
      <w:r w:rsidR="00636841" w:rsidRPr="00035653">
        <w:rPr>
          <w:rFonts w:ascii="Times New Roman" w:hAnsi="Times New Roman" w:cs="Times New Roman"/>
          <w:sz w:val="28"/>
          <w:szCs w:val="28"/>
        </w:rPr>
        <w:t>.</w:t>
      </w:r>
    </w:p>
    <w:p w14:paraId="26BEA2BF" w14:textId="5E62D5AF" w:rsidR="00636841" w:rsidRPr="00035653" w:rsidRDefault="00636841" w:rsidP="00E30067">
      <w:pPr>
        <w:pStyle w:val="ConsPlusNormal"/>
        <w:widowControl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5653">
        <w:rPr>
          <w:rFonts w:ascii="Times New Roman" w:hAnsi="Times New Roman" w:cs="Times New Roman"/>
          <w:sz w:val="28"/>
          <w:szCs w:val="28"/>
        </w:rPr>
        <w:t>Указанные документы представляются при предъявлении уполномоченным</w:t>
      </w:r>
      <w:r w:rsidR="00BF6B3D" w:rsidRPr="00035653">
        <w:rPr>
          <w:rFonts w:ascii="Times New Roman" w:hAnsi="Times New Roman" w:cs="Times New Roman"/>
          <w:sz w:val="28"/>
          <w:szCs w:val="28"/>
        </w:rPr>
        <w:t xml:space="preserve"> представителем избирательного </w:t>
      </w:r>
      <w:r w:rsidR="000D72EF" w:rsidRPr="00035653">
        <w:rPr>
          <w:rFonts w:ascii="Times New Roman" w:hAnsi="Times New Roman" w:cs="Times New Roman"/>
          <w:sz w:val="28"/>
          <w:szCs w:val="28"/>
        </w:rPr>
        <w:t>объединения</w:t>
      </w:r>
      <w:r w:rsidR="003F49E9">
        <w:rPr>
          <w:rFonts w:ascii="Times New Roman" w:hAnsi="Times New Roman" w:cs="Times New Roman"/>
          <w:sz w:val="28"/>
          <w:szCs w:val="28"/>
        </w:rPr>
        <w:t xml:space="preserve"> </w:t>
      </w:r>
      <w:r w:rsidR="005B3CA7" w:rsidRPr="00035653">
        <w:rPr>
          <w:rFonts w:ascii="Times New Roman" w:hAnsi="Times New Roman" w:cs="Times New Roman"/>
          <w:sz w:val="28"/>
          <w:szCs w:val="28"/>
        </w:rPr>
        <w:t>по финансовым вопросам:</w:t>
      </w:r>
    </w:p>
    <w:p w14:paraId="7A763DCB" w14:textId="77777777" w:rsidR="0087708A" w:rsidRDefault="002507B0" w:rsidP="00E30067">
      <w:pPr>
        <w:pStyle w:val="ConsPlusNormal"/>
        <w:widowControl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5653">
        <w:rPr>
          <w:rFonts w:ascii="Times New Roman" w:hAnsi="Times New Roman" w:cs="Times New Roman"/>
          <w:sz w:val="28"/>
          <w:szCs w:val="28"/>
        </w:rPr>
        <w:t xml:space="preserve">паспорта гражданина Российской Федерации </w:t>
      </w:r>
      <w:r w:rsidR="00F423DF" w:rsidRPr="00035653">
        <w:rPr>
          <w:rFonts w:ascii="Times New Roman" w:hAnsi="Times New Roman" w:cs="Times New Roman"/>
          <w:sz w:val="28"/>
          <w:szCs w:val="28"/>
        </w:rPr>
        <w:t xml:space="preserve">либо </w:t>
      </w:r>
      <w:r w:rsidR="0087708A">
        <w:rPr>
          <w:rFonts w:ascii="Times New Roman" w:hAnsi="Times New Roman" w:cs="Times New Roman"/>
          <w:sz w:val="28"/>
          <w:szCs w:val="28"/>
        </w:rPr>
        <w:t xml:space="preserve">иного </w:t>
      </w:r>
      <w:r w:rsidR="0087708A" w:rsidRPr="0087708A">
        <w:rPr>
          <w:rFonts w:ascii="Times New Roman" w:hAnsi="Times New Roman" w:cs="Times New Roman"/>
          <w:sz w:val="28"/>
          <w:szCs w:val="28"/>
        </w:rPr>
        <w:t>документ</w:t>
      </w:r>
      <w:r w:rsidR="0087708A">
        <w:rPr>
          <w:rFonts w:ascii="Times New Roman" w:hAnsi="Times New Roman" w:cs="Times New Roman"/>
          <w:sz w:val="28"/>
          <w:szCs w:val="28"/>
        </w:rPr>
        <w:t>а</w:t>
      </w:r>
      <w:r w:rsidR="0087708A" w:rsidRPr="0087708A">
        <w:rPr>
          <w:rFonts w:ascii="Times New Roman" w:hAnsi="Times New Roman" w:cs="Times New Roman"/>
          <w:sz w:val="28"/>
          <w:szCs w:val="28"/>
        </w:rPr>
        <w:t>, удостоверяющ</w:t>
      </w:r>
      <w:r w:rsidR="0087708A">
        <w:rPr>
          <w:rFonts w:ascii="Times New Roman" w:hAnsi="Times New Roman" w:cs="Times New Roman"/>
          <w:sz w:val="28"/>
          <w:szCs w:val="28"/>
        </w:rPr>
        <w:t>его</w:t>
      </w:r>
      <w:r w:rsidR="0087708A" w:rsidRPr="0087708A">
        <w:rPr>
          <w:rFonts w:ascii="Times New Roman" w:hAnsi="Times New Roman" w:cs="Times New Roman"/>
          <w:sz w:val="28"/>
          <w:szCs w:val="28"/>
        </w:rPr>
        <w:t xml:space="preserve"> личность гражданина, выданн</w:t>
      </w:r>
      <w:r w:rsidR="0087708A">
        <w:rPr>
          <w:rFonts w:ascii="Times New Roman" w:hAnsi="Times New Roman" w:cs="Times New Roman"/>
          <w:sz w:val="28"/>
          <w:szCs w:val="28"/>
        </w:rPr>
        <w:t>ого</w:t>
      </w:r>
      <w:r w:rsidR="0087708A" w:rsidRPr="0087708A">
        <w:rPr>
          <w:rFonts w:ascii="Times New Roman" w:hAnsi="Times New Roman" w:cs="Times New Roman"/>
          <w:sz w:val="28"/>
          <w:szCs w:val="28"/>
        </w:rPr>
        <w:t xml:space="preserve"> уполном</w:t>
      </w:r>
      <w:r w:rsidR="0087708A">
        <w:rPr>
          <w:rFonts w:ascii="Times New Roman" w:hAnsi="Times New Roman" w:cs="Times New Roman"/>
          <w:sz w:val="28"/>
          <w:szCs w:val="28"/>
        </w:rPr>
        <w:t>оченным государственным органом</w:t>
      </w:r>
      <w:r w:rsidR="003A6CFD">
        <w:rPr>
          <w:rStyle w:val="af1"/>
          <w:rFonts w:ascii="Times New Roman" w:hAnsi="Times New Roman"/>
          <w:sz w:val="28"/>
          <w:szCs w:val="28"/>
        </w:rPr>
        <w:footnoteReference w:id="1"/>
      </w:r>
      <w:r w:rsidR="00764438">
        <w:rPr>
          <w:rFonts w:ascii="Times New Roman" w:hAnsi="Times New Roman" w:cs="Times New Roman"/>
          <w:sz w:val="28"/>
          <w:szCs w:val="28"/>
        </w:rPr>
        <w:t xml:space="preserve">, </w:t>
      </w:r>
      <w:r w:rsidR="00764438" w:rsidRPr="00035653">
        <w:rPr>
          <w:rFonts w:ascii="Times New Roman" w:hAnsi="Times New Roman" w:cs="Times New Roman"/>
          <w:sz w:val="28"/>
          <w:szCs w:val="28"/>
        </w:rPr>
        <w:t>уполномоченн</w:t>
      </w:r>
      <w:r w:rsidR="00764438">
        <w:rPr>
          <w:rFonts w:ascii="Times New Roman" w:hAnsi="Times New Roman" w:cs="Times New Roman"/>
          <w:sz w:val="28"/>
          <w:szCs w:val="28"/>
        </w:rPr>
        <w:t>ого представителя</w:t>
      </w:r>
      <w:r w:rsidR="00764438" w:rsidRPr="00035653">
        <w:rPr>
          <w:rFonts w:ascii="Times New Roman" w:hAnsi="Times New Roman" w:cs="Times New Roman"/>
          <w:sz w:val="28"/>
          <w:szCs w:val="28"/>
        </w:rPr>
        <w:t xml:space="preserve"> избирательного объединения по финансовым вопросам</w:t>
      </w:r>
      <w:r w:rsidR="00BB52A7">
        <w:rPr>
          <w:rFonts w:ascii="Times New Roman" w:hAnsi="Times New Roman" w:cs="Times New Roman"/>
          <w:sz w:val="28"/>
          <w:szCs w:val="28"/>
        </w:rPr>
        <w:t>;</w:t>
      </w:r>
    </w:p>
    <w:p w14:paraId="252D8EBB" w14:textId="77777777" w:rsidR="0087708A" w:rsidRDefault="002507B0" w:rsidP="00E30067">
      <w:pPr>
        <w:pStyle w:val="ConsPlusNormal"/>
        <w:widowControl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35653">
        <w:rPr>
          <w:rFonts w:ascii="Times New Roman" w:hAnsi="Times New Roman" w:cs="Times New Roman"/>
          <w:sz w:val="28"/>
          <w:szCs w:val="28"/>
        </w:rPr>
        <w:t xml:space="preserve">нотариально удостоверенной доверенности </w:t>
      </w:r>
      <w:r w:rsidR="00C43C16" w:rsidRPr="000356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имя</w:t>
      </w:r>
      <w:r w:rsidR="00197B55" w:rsidRPr="00035653">
        <w:rPr>
          <w:rFonts w:ascii="Times New Roman" w:hAnsi="Times New Roman" w:cs="Times New Roman"/>
          <w:sz w:val="28"/>
          <w:szCs w:val="28"/>
        </w:rPr>
        <w:t xml:space="preserve"> </w:t>
      </w:r>
      <w:r w:rsidRPr="00035653">
        <w:rPr>
          <w:rFonts w:ascii="Times New Roman" w:hAnsi="Times New Roman" w:cs="Times New Roman"/>
          <w:sz w:val="28"/>
          <w:szCs w:val="28"/>
        </w:rPr>
        <w:t xml:space="preserve">уполномоченного представителя </w:t>
      </w:r>
      <w:r w:rsidR="000D72EF" w:rsidRPr="00035653">
        <w:rPr>
          <w:rFonts w:ascii="Times New Roman" w:hAnsi="Times New Roman" w:cs="Times New Roman"/>
          <w:sz w:val="28"/>
          <w:szCs w:val="28"/>
        </w:rPr>
        <w:t xml:space="preserve">избирательного объединения </w:t>
      </w:r>
      <w:r w:rsidRPr="00035653">
        <w:rPr>
          <w:rFonts w:ascii="Times New Roman" w:hAnsi="Times New Roman" w:cs="Times New Roman"/>
          <w:sz w:val="28"/>
          <w:szCs w:val="28"/>
        </w:rPr>
        <w:t>по финансовым вопросам</w:t>
      </w:r>
      <w:r w:rsidR="0085645C" w:rsidRPr="00035653">
        <w:rPr>
          <w:rFonts w:ascii="Times New Roman" w:hAnsi="Times New Roman" w:cs="Times New Roman"/>
          <w:sz w:val="28"/>
          <w:szCs w:val="28"/>
        </w:rPr>
        <w:t xml:space="preserve">, </w:t>
      </w:r>
      <w:r w:rsidR="0085645C" w:rsidRPr="000356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подтверждающей </w:t>
      </w:r>
      <w:r w:rsidR="00C43C16" w:rsidRPr="000356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его </w:t>
      </w:r>
      <w:r w:rsidR="0085645C" w:rsidRPr="000356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полномочия</w:t>
      </w:r>
      <w:r w:rsidR="008770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14:paraId="5FC96AAE" w14:textId="77777777" w:rsidR="0087708A" w:rsidRDefault="0087708A" w:rsidP="00E30067">
      <w:pPr>
        <w:pStyle w:val="ConsPlusNormal"/>
        <w:widowControl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708A">
        <w:rPr>
          <w:rFonts w:ascii="Times New Roman" w:hAnsi="Times New Roman" w:cs="Times New Roman"/>
          <w:sz w:val="28"/>
          <w:szCs w:val="28"/>
        </w:rPr>
        <w:t xml:space="preserve">Кредитная организация, при необходимости, самостоятельно изготавливает и удостоверяет копии </w:t>
      </w:r>
      <w:r>
        <w:rPr>
          <w:rFonts w:ascii="Times New Roman" w:hAnsi="Times New Roman" w:cs="Times New Roman"/>
          <w:sz w:val="28"/>
          <w:szCs w:val="28"/>
        </w:rPr>
        <w:t xml:space="preserve">предъявленных </w:t>
      </w:r>
      <w:r w:rsidRPr="0087708A">
        <w:rPr>
          <w:rFonts w:ascii="Times New Roman" w:hAnsi="Times New Roman" w:cs="Times New Roman"/>
          <w:sz w:val="28"/>
          <w:szCs w:val="28"/>
        </w:rPr>
        <w:t>документов.</w:t>
      </w:r>
    </w:p>
    <w:p w14:paraId="4D0E91BE" w14:textId="77777777" w:rsidR="002507B0" w:rsidRPr="00035653" w:rsidRDefault="005D6529" w:rsidP="00E30067">
      <w:pPr>
        <w:pStyle w:val="ConsPlusNormal"/>
        <w:widowControl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5653">
        <w:rPr>
          <w:rFonts w:ascii="Times New Roman" w:hAnsi="Times New Roman" w:cs="Times New Roman"/>
          <w:sz w:val="28"/>
          <w:szCs w:val="28"/>
        </w:rPr>
        <w:t>1.</w:t>
      </w:r>
      <w:r w:rsidR="000D72EF" w:rsidRPr="00035653">
        <w:rPr>
          <w:rFonts w:ascii="Times New Roman" w:hAnsi="Times New Roman" w:cs="Times New Roman"/>
          <w:sz w:val="28"/>
          <w:szCs w:val="28"/>
        </w:rPr>
        <w:t>5</w:t>
      </w:r>
      <w:r w:rsidR="002507B0" w:rsidRPr="00035653">
        <w:rPr>
          <w:rFonts w:ascii="Times New Roman" w:hAnsi="Times New Roman" w:cs="Times New Roman"/>
          <w:sz w:val="28"/>
          <w:szCs w:val="28"/>
        </w:rPr>
        <w:t>.2. Для кандидата:</w:t>
      </w:r>
    </w:p>
    <w:p w14:paraId="42F9FB84" w14:textId="77777777" w:rsidR="002507B0" w:rsidRPr="00035653" w:rsidRDefault="00025BD9" w:rsidP="00764438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5653">
        <w:rPr>
          <w:rFonts w:ascii="Times New Roman" w:hAnsi="Times New Roman" w:cs="Times New Roman"/>
          <w:sz w:val="28"/>
          <w:szCs w:val="28"/>
        </w:rPr>
        <w:t>решение</w:t>
      </w:r>
      <w:r w:rsidR="002507B0" w:rsidRPr="00035653">
        <w:rPr>
          <w:rFonts w:ascii="Times New Roman" w:hAnsi="Times New Roman" w:cs="Times New Roman"/>
          <w:sz w:val="28"/>
          <w:szCs w:val="28"/>
        </w:rPr>
        <w:t xml:space="preserve"> окружной избирательной комиссии об открытии специального </w:t>
      </w:r>
      <w:r w:rsidR="002507B0" w:rsidRPr="00035653">
        <w:rPr>
          <w:rFonts w:ascii="Times New Roman" w:hAnsi="Times New Roman" w:cs="Times New Roman"/>
          <w:sz w:val="28"/>
          <w:szCs w:val="28"/>
        </w:rPr>
        <w:lastRenderedPageBreak/>
        <w:t>избирательного счета, в котором указываются реквизиты кредитной организации</w:t>
      </w:r>
      <w:r w:rsidR="00CB6D17" w:rsidRPr="00035653">
        <w:rPr>
          <w:rFonts w:ascii="Times New Roman" w:hAnsi="Times New Roman" w:cs="Times New Roman"/>
          <w:sz w:val="28"/>
          <w:szCs w:val="28"/>
        </w:rPr>
        <w:t xml:space="preserve">, а также идентификационный номер налогоплательщика (ИНН) кандидата, </w:t>
      </w:r>
      <w:r w:rsidR="00202A29" w:rsidRPr="00035653">
        <w:rPr>
          <w:rFonts w:ascii="Times New Roman" w:hAnsi="Times New Roman" w:cs="Times New Roman"/>
          <w:sz w:val="28"/>
          <w:szCs w:val="28"/>
        </w:rPr>
        <w:t xml:space="preserve">в случае его указания </w:t>
      </w:r>
      <w:r w:rsidR="00CB6D17" w:rsidRPr="00035653">
        <w:rPr>
          <w:rFonts w:ascii="Times New Roman" w:hAnsi="Times New Roman" w:cs="Times New Roman"/>
          <w:sz w:val="28"/>
          <w:szCs w:val="28"/>
        </w:rPr>
        <w:t>в заявлении о согласии баллотироваться</w:t>
      </w:r>
      <w:r w:rsidR="002507B0" w:rsidRPr="00035653">
        <w:rPr>
          <w:rFonts w:ascii="Times New Roman" w:hAnsi="Times New Roman" w:cs="Times New Roman"/>
          <w:sz w:val="28"/>
          <w:szCs w:val="28"/>
        </w:rPr>
        <w:t>;</w:t>
      </w:r>
    </w:p>
    <w:p w14:paraId="0B32DA76" w14:textId="49672498" w:rsidR="002507B0" w:rsidRPr="00035653" w:rsidRDefault="00025BD9" w:rsidP="00E30067">
      <w:pPr>
        <w:pStyle w:val="ConsPlusNormal"/>
        <w:widowControl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5653">
        <w:rPr>
          <w:rFonts w:ascii="Times New Roman" w:hAnsi="Times New Roman" w:cs="Times New Roman"/>
          <w:sz w:val="28"/>
          <w:szCs w:val="28"/>
        </w:rPr>
        <w:t>решение</w:t>
      </w:r>
      <w:r w:rsidR="002507B0" w:rsidRPr="00035653">
        <w:rPr>
          <w:rFonts w:ascii="Times New Roman" w:hAnsi="Times New Roman" w:cs="Times New Roman"/>
          <w:sz w:val="28"/>
          <w:szCs w:val="28"/>
        </w:rPr>
        <w:t xml:space="preserve"> окружной избирательной комиссии о регистрации уполномоченного представителя кандидата по финансовым вопросам</w:t>
      </w:r>
      <w:r w:rsidR="003F49E9">
        <w:rPr>
          <w:rFonts w:ascii="Times New Roman" w:hAnsi="Times New Roman" w:cs="Times New Roman"/>
          <w:sz w:val="28"/>
          <w:szCs w:val="28"/>
        </w:rPr>
        <w:t xml:space="preserve"> </w:t>
      </w:r>
      <w:r w:rsidR="002507B0" w:rsidRPr="00035653">
        <w:rPr>
          <w:rFonts w:ascii="Times New Roman" w:hAnsi="Times New Roman" w:cs="Times New Roman"/>
          <w:sz w:val="28"/>
          <w:szCs w:val="28"/>
        </w:rPr>
        <w:t>(в</w:t>
      </w:r>
      <w:r w:rsidR="002E1F28" w:rsidRPr="00035653">
        <w:rPr>
          <w:rFonts w:ascii="Times New Roman" w:hAnsi="Times New Roman" w:cs="Times New Roman"/>
          <w:sz w:val="28"/>
          <w:szCs w:val="28"/>
        </w:rPr>
        <w:t xml:space="preserve"> </w:t>
      </w:r>
      <w:r w:rsidR="002507B0" w:rsidRPr="00035653">
        <w:rPr>
          <w:rFonts w:ascii="Times New Roman" w:hAnsi="Times New Roman" w:cs="Times New Roman"/>
          <w:sz w:val="28"/>
          <w:szCs w:val="28"/>
        </w:rPr>
        <w:t>случае его назначения);</w:t>
      </w:r>
    </w:p>
    <w:p w14:paraId="38F39CBC" w14:textId="77777777" w:rsidR="00A64856" w:rsidRPr="00035653" w:rsidRDefault="00A64856" w:rsidP="00E30067">
      <w:pPr>
        <w:pStyle w:val="ConsPlusNormal"/>
        <w:widowControl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5653">
        <w:rPr>
          <w:rFonts w:ascii="Times New Roman" w:hAnsi="Times New Roman" w:cs="Times New Roman"/>
          <w:sz w:val="28"/>
          <w:szCs w:val="28"/>
        </w:rPr>
        <w:t>карточк</w:t>
      </w:r>
      <w:r w:rsidR="00025BD9" w:rsidRPr="00035653">
        <w:rPr>
          <w:rFonts w:ascii="Times New Roman" w:hAnsi="Times New Roman" w:cs="Times New Roman"/>
          <w:sz w:val="28"/>
          <w:szCs w:val="28"/>
        </w:rPr>
        <w:t>а</w:t>
      </w:r>
      <w:r w:rsidRPr="00035653">
        <w:rPr>
          <w:rFonts w:ascii="Times New Roman" w:hAnsi="Times New Roman" w:cs="Times New Roman"/>
          <w:sz w:val="28"/>
          <w:szCs w:val="28"/>
        </w:rPr>
        <w:t xml:space="preserve"> с образцами подписей и оттиска печати (в случае необходимости ее представления в соответствии с </w:t>
      </w:r>
      <w:r w:rsidR="00D92C22" w:rsidRPr="00035653">
        <w:rPr>
          <w:rFonts w:ascii="Times New Roman" w:hAnsi="Times New Roman" w:cs="Times New Roman"/>
          <w:sz w:val="28"/>
          <w:szCs w:val="28"/>
        </w:rPr>
        <w:t xml:space="preserve">правилами </w:t>
      </w:r>
      <w:r w:rsidRPr="00035653">
        <w:rPr>
          <w:rFonts w:ascii="Times New Roman" w:hAnsi="Times New Roman" w:cs="Times New Roman"/>
          <w:sz w:val="28"/>
          <w:szCs w:val="28"/>
        </w:rPr>
        <w:t>кредитной организации об открытии спец</w:t>
      </w:r>
      <w:r w:rsidR="00E67B1F" w:rsidRPr="00035653">
        <w:rPr>
          <w:rFonts w:ascii="Times New Roman" w:hAnsi="Times New Roman" w:cs="Times New Roman"/>
          <w:sz w:val="28"/>
          <w:szCs w:val="28"/>
        </w:rPr>
        <w:t>иального избирательного счета).</w:t>
      </w:r>
    </w:p>
    <w:p w14:paraId="74D0B727" w14:textId="77777777" w:rsidR="00A64856" w:rsidRPr="00035653" w:rsidRDefault="00A64856" w:rsidP="00E30067">
      <w:pPr>
        <w:pStyle w:val="ConsPlusNormal"/>
        <w:widowControl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5653">
        <w:rPr>
          <w:rFonts w:ascii="Times New Roman" w:hAnsi="Times New Roman" w:cs="Times New Roman"/>
          <w:sz w:val="28"/>
          <w:szCs w:val="28"/>
        </w:rPr>
        <w:t xml:space="preserve">Указанные документы представляются при предъявлении </w:t>
      </w:r>
      <w:r w:rsidR="00541EB4">
        <w:rPr>
          <w:rFonts w:ascii="Times New Roman" w:hAnsi="Times New Roman" w:cs="Times New Roman"/>
          <w:sz w:val="28"/>
          <w:szCs w:val="28"/>
        </w:rPr>
        <w:t xml:space="preserve">кандидатом </w:t>
      </w:r>
      <w:r w:rsidR="00913FFC" w:rsidRPr="00035653">
        <w:rPr>
          <w:rFonts w:ascii="Times New Roman" w:hAnsi="Times New Roman" w:cs="Times New Roman"/>
          <w:sz w:val="28"/>
          <w:szCs w:val="28"/>
        </w:rPr>
        <w:t xml:space="preserve">либо </w:t>
      </w:r>
      <w:r w:rsidRPr="00035653">
        <w:rPr>
          <w:rFonts w:ascii="Times New Roman" w:hAnsi="Times New Roman" w:cs="Times New Roman"/>
          <w:sz w:val="28"/>
          <w:szCs w:val="28"/>
        </w:rPr>
        <w:t xml:space="preserve">уполномоченным представителем </w:t>
      </w:r>
      <w:r w:rsidR="00913FFC" w:rsidRPr="00035653">
        <w:rPr>
          <w:rFonts w:ascii="Times New Roman" w:hAnsi="Times New Roman" w:cs="Times New Roman"/>
          <w:sz w:val="28"/>
          <w:szCs w:val="28"/>
        </w:rPr>
        <w:t>кандидата</w:t>
      </w:r>
      <w:r w:rsidRPr="00035653">
        <w:rPr>
          <w:rFonts w:ascii="Times New Roman" w:hAnsi="Times New Roman" w:cs="Times New Roman"/>
          <w:sz w:val="28"/>
          <w:szCs w:val="28"/>
        </w:rPr>
        <w:t xml:space="preserve"> по финансовым вопросам</w:t>
      </w:r>
      <w:r w:rsidR="00607097">
        <w:rPr>
          <w:rFonts w:ascii="Times New Roman" w:hAnsi="Times New Roman" w:cs="Times New Roman"/>
          <w:sz w:val="28"/>
          <w:szCs w:val="28"/>
        </w:rPr>
        <w:t xml:space="preserve"> (в случае его назначени</w:t>
      </w:r>
      <w:r w:rsidR="00457E96">
        <w:rPr>
          <w:rFonts w:ascii="Times New Roman" w:hAnsi="Times New Roman" w:cs="Times New Roman"/>
          <w:sz w:val="28"/>
          <w:szCs w:val="28"/>
        </w:rPr>
        <w:t>я</w:t>
      </w:r>
      <w:r w:rsidR="00913FFC" w:rsidRPr="00035653">
        <w:rPr>
          <w:rFonts w:ascii="Times New Roman" w:hAnsi="Times New Roman" w:cs="Times New Roman"/>
          <w:sz w:val="28"/>
          <w:szCs w:val="28"/>
        </w:rPr>
        <w:t>)</w:t>
      </w:r>
      <w:r w:rsidRPr="00035653">
        <w:rPr>
          <w:rFonts w:ascii="Times New Roman" w:hAnsi="Times New Roman" w:cs="Times New Roman"/>
          <w:sz w:val="28"/>
          <w:szCs w:val="28"/>
        </w:rPr>
        <w:t>:</w:t>
      </w:r>
    </w:p>
    <w:p w14:paraId="060F51BA" w14:textId="77777777" w:rsidR="00B53DAD" w:rsidRDefault="00B53DAD" w:rsidP="00E30067">
      <w:pPr>
        <w:pStyle w:val="ConsPlusNormal"/>
        <w:widowControl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3DAD">
        <w:rPr>
          <w:rFonts w:ascii="Times New Roman" w:hAnsi="Times New Roman" w:cs="Times New Roman"/>
          <w:sz w:val="28"/>
          <w:szCs w:val="28"/>
        </w:rPr>
        <w:t>паспорта гражданина Российской Федерации либо иного документа, удостоверяющего личность гражданина, выданного уполномоченным государственным органом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035653">
        <w:rPr>
          <w:rFonts w:ascii="Times New Roman" w:hAnsi="Times New Roman" w:cs="Times New Roman"/>
          <w:sz w:val="28"/>
          <w:szCs w:val="28"/>
        </w:rPr>
        <w:t>кандидата либо уполномоченного представителя кандидата по финансовым вопросам (в случае его назначения)</w:t>
      </w:r>
      <w:r w:rsidR="00AE244C">
        <w:rPr>
          <w:rFonts w:ascii="Times New Roman" w:hAnsi="Times New Roman" w:cs="Times New Roman"/>
          <w:sz w:val="28"/>
          <w:szCs w:val="28"/>
        </w:rPr>
        <w:t>;</w:t>
      </w:r>
    </w:p>
    <w:p w14:paraId="14BEF81B" w14:textId="77777777" w:rsidR="00B53DAD" w:rsidRDefault="002507B0" w:rsidP="00E30067">
      <w:pPr>
        <w:pStyle w:val="ConsPlusNormal"/>
        <w:widowControl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5653">
        <w:rPr>
          <w:rFonts w:ascii="Times New Roman" w:hAnsi="Times New Roman" w:cs="Times New Roman"/>
          <w:sz w:val="28"/>
          <w:szCs w:val="28"/>
        </w:rPr>
        <w:t>нотариально удостоверенной доверенности уполномоченного представителя кандидата по финансовым вопросам (в случае его назначения)</w:t>
      </w:r>
      <w:r w:rsidR="00B53DAD">
        <w:rPr>
          <w:rFonts w:ascii="Times New Roman" w:hAnsi="Times New Roman" w:cs="Times New Roman"/>
          <w:sz w:val="28"/>
          <w:szCs w:val="28"/>
        </w:rPr>
        <w:t>.</w:t>
      </w:r>
    </w:p>
    <w:p w14:paraId="7D40EBBD" w14:textId="77777777" w:rsidR="002507B0" w:rsidRPr="00035653" w:rsidRDefault="00B53DAD" w:rsidP="00E30067">
      <w:pPr>
        <w:pStyle w:val="ConsPlusNormal"/>
        <w:widowControl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708A">
        <w:rPr>
          <w:rFonts w:ascii="Times New Roman" w:hAnsi="Times New Roman" w:cs="Times New Roman"/>
          <w:sz w:val="28"/>
          <w:szCs w:val="28"/>
        </w:rPr>
        <w:t xml:space="preserve">Кредитная организация, при необходимости, самостоятельно изготавливает и удостоверяет копии </w:t>
      </w:r>
      <w:r>
        <w:rPr>
          <w:rFonts w:ascii="Times New Roman" w:hAnsi="Times New Roman" w:cs="Times New Roman"/>
          <w:sz w:val="28"/>
          <w:szCs w:val="28"/>
        </w:rPr>
        <w:t xml:space="preserve">предъявленных </w:t>
      </w:r>
      <w:r w:rsidRPr="0087708A">
        <w:rPr>
          <w:rFonts w:ascii="Times New Roman" w:hAnsi="Times New Roman" w:cs="Times New Roman"/>
          <w:sz w:val="28"/>
          <w:szCs w:val="28"/>
        </w:rPr>
        <w:t>документов.</w:t>
      </w:r>
    </w:p>
    <w:p w14:paraId="3EA099E3" w14:textId="77777777" w:rsidR="008E46F5" w:rsidRPr="00035653" w:rsidRDefault="008E46F5" w:rsidP="00E30067">
      <w:pPr>
        <w:pStyle w:val="ConsPlusNormal"/>
        <w:widowControl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5653">
        <w:rPr>
          <w:rFonts w:ascii="Times New Roman" w:eastAsia="PT Astra Serif" w:hAnsi="Times New Roman" w:cs="Times New Roman"/>
          <w:sz w:val="28"/>
          <w:szCs w:val="28"/>
        </w:rPr>
        <w:t>1.6.</w:t>
      </w:r>
      <w:r w:rsidR="00202A29" w:rsidRPr="00035653">
        <w:rPr>
          <w:rFonts w:ascii="Times New Roman" w:eastAsia="PT Astra Serif" w:hAnsi="Times New Roman" w:cs="Times New Roman"/>
          <w:sz w:val="28"/>
          <w:szCs w:val="28"/>
        </w:rPr>
        <w:t xml:space="preserve"> Специальный избирательный счет </w:t>
      </w:r>
      <w:r w:rsidRPr="00035653">
        <w:rPr>
          <w:rFonts w:ascii="Times New Roman" w:eastAsia="PT Astra Serif" w:hAnsi="Times New Roman" w:cs="Times New Roman"/>
          <w:sz w:val="28"/>
          <w:szCs w:val="28"/>
        </w:rPr>
        <w:t>может быть открыт кандидатом без личного присутствия (дистанционно) в соответствии с Порядком открытия, ведения и закрытия специальных избирательных счетов для формирования избирательных фондов кандидатов без личного</w:t>
      </w:r>
      <w:r w:rsidRPr="00035653">
        <w:rPr>
          <w:rFonts w:ascii="Times New Roman" w:eastAsia="PT Astra Serif" w:hAnsi="Times New Roman" w:cs="Times New Roman"/>
          <w:b/>
          <w:sz w:val="28"/>
          <w:szCs w:val="28"/>
        </w:rPr>
        <w:t xml:space="preserve"> </w:t>
      </w:r>
      <w:r w:rsidRPr="00035653">
        <w:rPr>
          <w:rFonts w:ascii="Times New Roman" w:eastAsia="PT Astra Serif" w:hAnsi="Times New Roman" w:cs="Times New Roman"/>
          <w:sz w:val="28"/>
          <w:szCs w:val="28"/>
        </w:rPr>
        <w:t xml:space="preserve">присутствия (дистанционно) при проведении выборов </w:t>
      </w:r>
      <w:r w:rsidRPr="00035653">
        <w:rPr>
          <w:rFonts w:ascii="Times New Roman" w:eastAsia="PT Astra Serif" w:hAnsi="Times New Roman" w:cs="Times New Roman"/>
          <w:bCs/>
          <w:sz w:val="28"/>
          <w:szCs w:val="28"/>
        </w:rPr>
        <w:t xml:space="preserve">в </w:t>
      </w:r>
      <w:r w:rsidRPr="00035653">
        <w:rPr>
          <w:rFonts w:ascii="Times New Roman" w:eastAsia="PT Astra Serif" w:hAnsi="Times New Roman" w:cs="Times New Roman"/>
          <w:sz w:val="28"/>
          <w:szCs w:val="28"/>
        </w:rPr>
        <w:t xml:space="preserve">органы государственной власти, в органы местного </w:t>
      </w:r>
      <w:r w:rsidRPr="00DB4755">
        <w:rPr>
          <w:rFonts w:ascii="Times New Roman" w:eastAsia="PT Astra Serif" w:hAnsi="Times New Roman" w:cs="Times New Roman"/>
          <w:sz w:val="28"/>
          <w:szCs w:val="28"/>
        </w:rPr>
        <w:t>самоуправления, утвержденным постановлением Центральной избирательной комиссии</w:t>
      </w:r>
      <w:r w:rsidR="003365AD" w:rsidRPr="00DB4755">
        <w:rPr>
          <w:rFonts w:ascii="Times New Roman" w:eastAsia="PT Astra Serif" w:hAnsi="Times New Roman" w:cs="Times New Roman"/>
          <w:sz w:val="28"/>
          <w:szCs w:val="28"/>
        </w:rPr>
        <w:t xml:space="preserve"> Р</w:t>
      </w:r>
      <w:r w:rsidR="007F48C1" w:rsidRPr="00DB4755">
        <w:rPr>
          <w:rFonts w:ascii="Times New Roman" w:eastAsia="PT Astra Serif" w:hAnsi="Times New Roman" w:cs="Times New Roman"/>
          <w:sz w:val="28"/>
          <w:szCs w:val="28"/>
        </w:rPr>
        <w:t xml:space="preserve">оссийской </w:t>
      </w:r>
      <w:r w:rsidR="003365AD" w:rsidRPr="00DB4755">
        <w:rPr>
          <w:rFonts w:ascii="Times New Roman" w:eastAsia="PT Astra Serif" w:hAnsi="Times New Roman" w:cs="Times New Roman"/>
          <w:sz w:val="28"/>
          <w:szCs w:val="28"/>
        </w:rPr>
        <w:t>Ф</w:t>
      </w:r>
      <w:r w:rsidR="007F48C1" w:rsidRPr="00DB4755">
        <w:rPr>
          <w:rFonts w:ascii="Times New Roman" w:eastAsia="PT Astra Serif" w:hAnsi="Times New Roman" w:cs="Times New Roman"/>
          <w:sz w:val="28"/>
          <w:szCs w:val="28"/>
        </w:rPr>
        <w:t>едерации</w:t>
      </w:r>
      <w:r w:rsidRPr="00DB4755">
        <w:rPr>
          <w:rFonts w:ascii="Times New Roman" w:eastAsia="PT Astra Serif" w:hAnsi="Times New Roman" w:cs="Times New Roman"/>
          <w:sz w:val="28"/>
          <w:szCs w:val="28"/>
        </w:rPr>
        <w:t xml:space="preserve"> от </w:t>
      </w:r>
      <w:r w:rsidR="00DB4755" w:rsidRPr="00DB4755">
        <w:rPr>
          <w:rFonts w:ascii="Times New Roman" w:eastAsia="PT Astra Serif" w:hAnsi="Times New Roman" w:cs="Times New Roman"/>
          <w:sz w:val="28"/>
          <w:szCs w:val="28"/>
        </w:rPr>
        <w:t xml:space="preserve">11.06.2026 </w:t>
      </w:r>
      <w:r w:rsidRPr="00DB4755">
        <w:rPr>
          <w:rFonts w:ascii="Times New Roman" w:eastAsia="PT Astra Serif" w:hAnsi="Times New Roman" w:cs="Times New Roman"/>
          <w:sz w:val="28"/>
          <w:szCs w:val="28"/>
        </w:rPr>
        <w:t xml:space="preserve">№ </w:t>
      </w:r>
      <w:r w:rsidR="00DB4755" w:rsidRPr="00DB4755">
        <w:rPr>
          <w:rFonts w:ascii="Times New Roman" w:eastAsia="PT Astra Serif" w:hAnsi="Times New Roman" w:cs="Times New Roman"/>
          <w:sz w:val="28"/>
          <w:szCs w:val="28"/>
        </w:rPr>
        <w:t>8/83-9</w:t>
      </w:r>
      <w:r w:rsidRPr="00DB4755">
        <w:rPr>
          <w:rFonts w:ascii="Times New Roman" w:eastAsia="PT Astra Serif" w:hAnsi="Times New Roman" w:cs="Times New Roman"/>
          <w:sz w:val="28"/>
          <w:szCs w:val="28"/>
        </w:rPr>
        <w:t>.</w:t>
      </w:r>
    </w:p>
    <w:p w14:paraId="323C666B" w14:textId="77777777" w:rsidR="006D38D9" w:rsidRPr="00035653" w:rsidRDefault="005D6529" w:rsidP="00E30067">
      <w:pPr>
        <w:pStyle w:val="ConsPlusNormal"/>
        <w:widowControl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5653">
        <w:rPr>
          <w:rFonts w:ascii="Times New Roman" w:hAnsi="Times New Roman" w:cs="Times New Roman"/>
          <w:sz w:val="28"/>
          <w:szCs w:val="28"/>
        </w:rPr>
        <w:t>1.</w:t>
      </w:r>
      <w:r w:rsidR="008E46F5" w:rsidRPr="00035653">
        <w:rPr>
          <w:rFonts w:ascii="Times New Roman" w:hAnsi="Times New Roman" w:cs="Times New Roman"/>
          <w:sz w:val="28"/>
          <w:szCs w:val="28"/>
        </w:rPr>
        <w:t>7</w:t>
      </w:r>
      <w:r w:rsidRPr="00035653">
        <w:rPr>
          <w:rFonts w:ascii="Times New Roman" w:hAnsi="Times New Roman" w:cs="Times New Roman"/>
          <w:sz w:val="28"/>
          <w:szCs w:val="28"/>
        </w:rPr>
        <w:t>.</w:t>
      </w:r>
      <w:r w:rsidR="00E30067" w:rsidRPr="00035653">
        <w:rPr>
          <w:rFonts w:ascii="Times New Roman" w:hAnsi="Times New Roman" w:cs="Times New Roman"/>
          <w:sz w:val="28"/>
          <w:szCs w:val="28"/>
        </w:rPr>
        <w:t> </w:t>
      </w:r>
      <w:r w:rsidR="007757CA" w:rsidRPr="00035653">
        <w:rPr>
          <w:rFonts w:ascii="Times New Roman" w:hAnsi="Times New Roman" w:cs="Times New Roman"/>
          <w:sz w:val="28"/>
          <w:szCs w:val="28"/>
        </w:rPr>
        <w:t>Д</w:t>
      </w:r>
      <w:r w:rsidR="006D38D9" w:rsidRPr="00035653">
        <w:rPr>
          <w:rFonts w:ascii="Times New Roman" w:hAnsi="Times New Roman" w:cs="Times New Roman"/>
          <w:sz w:val="28"/>
          <w:szCs w:val="28"/>
        </w:rPr>
        <w:t xml:space="preserve">окументы, представленные </w:t>
      </w:r>
      <w:r w:rsidR="00BE5143" w:rsidRPr="00035653">
        <w:rPr>
          <w:rFonts w:ascii="Times New Roman" w:hAnsi="Times New Roman" w:cs="Times New Roman"/>
          <w:sz w:val="28"/>
          <w:szCs w:val="28"/>
        </w:rPr>
        <w:t>в</w:t>
      </w:r>
      <w:r w:rsidR="006D38D9" w:rsidRPr="00035653">
        <w:rPr>
          <w:rFonts w:ascii="Times New Roman" w:hAnsi="Times New Roman" w:cs="Times New Roman"/>
          <w:sz w:val="28"/>
          <w:szCs w:val="28"/>
        </w:rPr>
        <w:t xml:space="preserve"> кредитную организацию </w:t>
      </w:r>
      <w:r w:rsidR="00E66006" w:rsidRPr="00035653">
        <w:rPr>
          <w:rFonts w:ascii="Times New Roman" w:hAnsi="Times New Roman" w:cs="Times New Roman"/>
          <w:sz w:val="28"/>
          <w:szCs w:val="28"/>
        </w:rPr>
        <w:t xml:space="preserve">уполномоченным представителем </w:t>
      </w:r>
      <w:r w:rsidR="000D72EF" w:rsidRPr="00035653">
        <w:rPr>
          <w:rFonts w:ascii="Times New Roman" w:hAnsi="Times New Roman" w:cs="Times New Roman"/>
          <w:sz w:val="28"/>
          <w:szCs w:val="28"/>
        </w:rPr>
        <w:t>избирательного объединения</w:t>
      </w:r>
      <w:r w:rsidR="00410B65" w:rsidRPr="00035653">
        <w:rPr>
          <w:rFonts w:ascii="Times New Roman" w:hAnsi="Times New Roman" w:cs="Times New Roman"/>
          <w:sz w:val="28"/>
          <w:szCs w:val="28"/>
        </w:rPr>
        <w:t xml:space="preserve"> </w:t>
      </w:r>
      <w:r w:rsidR="002E1F28" w:rsidRPr="00035653">
        <w:rPr>
          <w:rFonts w:ascii="Times New Roman" w:hAnsi="Times New Roman" w:cs="Times New Roman"/>
          <w:sz w:val="28"/>
          <w:szCs w:val="28"/>
        </w:rPr>
        <w:br/>
      </w:r>
      <w:r w:rsidR="00410B65" w:rsidRPr="00035653">
        <w:rPr>
          <w:rFonts w:ascii="Times New Roman" w:hAnsi="Times New Roman" w:cs="Times New Roman"/>
          <w:sz w:val="28"/>
          <w:szCs w:val="28"/>
        </w:rPr>
        <w:lastRenderedPageBreak/>
        <w:t xml:space="preserve">по финансовым вопросам, </w:t>
      </w:r>
      <w:r w:rsidR="00CA135F" w:rsidRPr="00035653">
        <w:rPr>
          <w:rFonts w:ascii="Times New Roman" w:hAnsi="Times New Roman" w:cs="Times New Roman"/>
          <w:sz w:val="28"/>
          <w:szCs w:val="28"/>
        </w:rPr>
        <w:t>кандидатом либо уполномоченным представителем канд</w:t>
      </w:r>
      <w:r w:rsidR="009E3014" w:rsidRPr="00035653">
        <w:rPr>
          <w:rFonts w:ascii="Times New Roman" w:hAnsi="Times New Roman" w:cs="Times New Roman"/>
          <w:sz w:val="28"/>
          <w:szCs w:val="28"/>
        </w:rPr>
        <w:t>идата по финансовым вопросам (в</w:t>
      </w:r>
      <w:r w:rsidR="002E1F28" w:rsidRPr="00035653">
        <w:rPr>
          <w:rFonts w:ascii="Times New Roman" w:hAnsi="Times New Roman" w:cs="Times New Roman"/>
          <w:sz w:val="28"/>
          <w:szCs w:val="28"/>
        </w:rPr>
        <w:t xml:space="preserve"> </w:t>
      </w:r>
      <w:r w:rsidR="00CA135F" w:rsidRPr="00035653">
        <w:rPr>
          <w:rFonts w:ascii="Times New Roman" w:hAnsi="Times New Roman" w:cs="Times New Roman"/>
          <w:sz w:val="28"/>
          <w:szCs w:val="28"/>
        </w:rPr>
        <w:t>случае его назначения)</w:t>
      </w:r>
      <w:r w:rsidR="00E66006" w:rsidRPr="00035653">
        <w:rPr>
          <w:rFonts w:ascii="Times New Roman" w:hAnsi="Times New Roman" w:cs="Times New Roman"/>
          <w:sz w:val="28"/>
          <w:szCs w:val="28"/>
        </w:rPr>
        <w:t xml:space="preserve"> </w:t>
      </w:r>
      <w:r w:rsidR="006D38D9" w:rsidRPr="00035653">
        <w:rPr>
          <w:rFonts w:ascii="Times New Roman" w:hAnsi="Times New Roman" w:cs="Times New Roman"/>
          <w:sz w:val="28"/>
          <w:szCs w:val="28"/>
        </w:rPr>
        <w:t xml:space="preserve">для открытия </w:t>
      </w:r>
      <w:r w:rsidR="005E3993" w:rsidRPr="00035653">
        <w:rPr>
          <w:rFonts w:ascii="Times New Roman" w:hAnsi="Times New Roman" w:cs="Times New Roman"/>
          <w:sz w:val="28"/>
          <w:szCs w:val="28"/>
        </w:rPr>
        <w:t>с</w:t>
      </w:r>
      <w:r w:rsidR="00A25136" w:rsidRPr="00035653">
        <w:rPr>
          <w:rFonts w:ascii="Times New Roman" w:hAnsi="Times New Roman" w:cs="Times New Roman"/>
          <w:sz w:val="28"/>
          <w:szCs w:val="28"/>
        </w:rPr>
        <w:t xml:space="preserve">пециального избирательного </w:t>
      </w:r>
      <w:r w:rsidR="006D38D9" w:rsidRPr="00035653">
        <w:rPr>
          <w:rFonts w:ascii="Times New Roman" w:hAnsi="Times New Roman" w:cs="Times New Roman"/>
          <w:sz w:val="28"/>
          <w:szCs w:val="28"/>
        </w:rPr>
        <w:t>счета</w:t>
      </w:r>
      <w:r w:rsidR="00A25136" w:rsidRPr="00035653">
        <w:rPr>
          <w:rFonts w:ascii="Times New Roman" w:hAnsi="Times New Roman" w:cs="Times New Roman"/>
          <w:sz w:val="28"/>
          <w:szCs w:val="28"/>
        </w:rPr>
        <w:t>,</w:t>
      </w:r>
      <w:r w:rsidR="00C47271" w:rsidRPr="00035653">
        <w:rPr>
          <w:rFonts w:ascii="Times New Roman" w:hAnsi="Times New Roman" w:cs="Times New Roman"/>
          <w:sz w:val="28"/>
          <w:szCs w:val="28"/>
        </w:rPr>
        <w:t xml:space="preserve"> помещаются в юридическое дело и хранятся</w:t>
      </w:r>
      <w:r w:rsidR="00342EF9" w:rsidRPr="00035653">
        <w:rPr>
          <w:rFonts w:ascii="Times New Roman" w:hAnsi="Times New Roman" w:cs="Times New Roman"/>
          <w:sz w:val="28"/>
          <w:szCs w:val="28"/>
        </w:rPr>
        <w:t xml:space="preserve"> </w:t>
      </w:r>
      <w:r w:rsidR="002E1F28" w:rsidRPr="00035653">
        <w:rPr>
          <w:rFonts w:ascii="Times New Roman" w:hAnsi="Times New Roman" w:cs="Times New Roman"/>
          <w:sz w:val="28"/>
          <w:szCs w:val="28"/>
        </w:rPr>
        <w:t>кредитной организацией</w:t>
      </w:r>
      <w:r w:rsidR="00342EF9" w:rsidRPr="00035653">
        <w:rPr>
          <w:rFonts w:ascii="Times New Roman" w:hAnsi="Times New Roman" w:cs="Times New Roman"/>
          <w:sz w:val="28"/>
          <w:szCs w:val="28"/>
        </w:rPr>
        <w:t xml:space="preserve"> в течение всего срока действия договора специального избирательного </w:t>
      </w:r>
      <w:r w:rsidR="00342EF9" w:rsidRPr="0044549E">
        <w:rPr>
          <w:rFonts w:ascii="Times New Roman" w:hAnsi="Times New Roman" w:cs="Times New Roman"/>
          <w:sz w:val="28"/>
          <w:szCs w:val="28"/>
        </w:rPr>
        <w:t>счета</w:t>
      </w:r>
      <w:r w:rsidR="00F14868" w:rsidRPr="0044549E">
        <w:rPr>
          <w:rFonts w:ascii="Times New Roman" w:hAnsi="Times New Roman" w:cs="Times New Roman"/>
          <w:sz w:val="28"/>
          <w:szCs w:val="28"/>
        </w:rPr>
        <w:t>, а после его закрытия – в течение срока, установленного законодательством Российской Федерации для хранения документов, помещенных в юридическое дело.</w:t>
      </w:r>
    </w:p>
    <w:p w14:paraId="5231DF40" w14:textId="77777777" w:rsidR="008E46F5" w:rsidRPr="00035653" w:rsidRDefault="00106BAE" w:rsidP="008E46F5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360" w:lineRule="auto"/>
        <w:ind w:firstLine="709"/>
        <w:jc w:val="both"/>
      </w:pPr>
      <w:r w:rsidRPr="00035653">
        <w:rPr>
          <w:rFonts w:eastAsia="PT Astra Serif"/>
        </w:rPr>
        <w:t>1.8</w:t>
      </w:r>
      <w:r w:rsidR="008E46F5" w:rsidRPr="00035653">
        <w:rPr>
          <w:rFonts w:eastAsia="PT Astra Serif"/>
        </w:rPr>
        <w:t>.</w:t>
      </w:r>
      <w:r w:rsidR="00CC727E">
        <w:rPr>
          <w:rFonts w:eastAsia="PT Astra Serif"/>
        </w:rPr>
        <w:t> </w:t>
      </w:r>
      <w:r w:rsidR="008E46F5" w:rsidRPr="00035653">
        <w:rPr>
          <w:rFonts w:eastAsia="PT Astra Serif"/>
        </w:rPr>
        <w:t>Обязательным полномочием уполномоченного представителя по финансовым вопросам</w:t>
      </w:r>
      <w:r w:rsidR="00202A29" w:rsidRPr="00035653">
        <w:rPr>
          <w:rFonts w:eastAsia="PT Astra Serif"/>
        </w:rPr>
        <w:t>, указываемым в нотариально удостоверенной доверенности,</w:t>
      </w:r>
      <w:r w:rsidR="008E46F5" w:rsidRPr="00035653">
        <w:rPr>
          <w:rFonts w:eastAsia="PT Astra Serif"/>
        </w:rPr>
        <w:t xml:space="preserve"> в соответствии с </w:t>
      </w:r>
      <w:r w:rsidR="00202A29" w:rsidRPr="00035653">
        <w:rPr>
          <w:rFonts w:eastAsia="PT Astra Serif"/>
        </w:rPr>
        <w:t>Областным</w:t>
      </w:r>
      <w:r w:rsidR="008E46F5" w:rsidRPr="00035653">
        <w:rPr>
          <w:rFonts w:eastAsia="PT Astra Serif"/>
        </w:rPr>
        <w:t xml:space="preserve"> законом </w:t>
      </w:r>
      <w:r w:rsidR="00913CEE" w:rsidRPr="00035653">
        <w:rPr>
          <w:rFonts w:eastAsia="PT Astra Serif"/>
        </w:rPr>
        <w:t>является право подписи платежных (расчетных</w:t>
      </w:r>
      <w:r w:rsidR="008E46F5" w:rsidRPr="00035653">
        <w:rPr>
          <w:rFonts w:eastAsia="PT Astra Serif"/>
        </w:rPr>
        <w:t>) документ</w:t>
      </w:r>
      <w:r w:rsidR="00913CEE" w:rsidRPr="00035653">
        <w:rPr>
          <w:rFonts w:eastAsia="PT Astra Serif"/>
        </w:rPr>
        <w:t>ов.</w:t>
      </w:r>
    </w:p>
    <w:p w14:paraId="5E4E85EC" w14:textId="77777777" w:rsidR="008E46F5" w:rsidRPr="00035653" w:rsidRDefault="008E46F5" w:rsidP="008E46F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360" w:lineRule="auto"/>
        <w:ind w:firstLine="709"/>
        <w:jc w:val="both"/>
      </w:pPr>
      <w:r w:rsidRPr="00035653">
        <w:rPr>
          <w:rFonts w:eastAsia="PT Astra Serif"/>
        </w:rPr>
        <w:t>В нотариально удостоверенной доверенност</w:t>
      </w:r>
      <w:r w:rsidR="00EF2542">
        <w:rPr>
          <w:rFonts w:eastAsia="PT Astra Serif"/>
        </w:rPr>
        <w:t xml:space="preserve">и уполномоченного представителя избирательного объединения </w:t>
      </w:r>
      <w:r w:rsidR="00106BAE" w:rsidRPr="00035653">
        <w:t>по финансовым вопросам</w:t>
      </w:r>
      <w:r w:rsidR="003365AD">
        <w:t>,</w:t>
      </w:r>
      <w:r w:rsidR="00106BAE" w:rsidRPr="00035653">
        <w:t xml:space="preserve"> уполномоч</w:t>
      </w:r>
      <w:r w:rsidR="00EF2542">
        <w:t>енного представителя</w:t>
      </w:r>
      <w:r w:rsidR="004929AA">
        <w:t xml:space="preserve"> кандидата </w:t>
      </w:r>
      <w:r w:rsidR="00106BAE" w:rsidRPr="00035653">
        <w:t xml:space="preserve">по финансовым </w:t>
      </w:r>
      <w:r w:rsidRPr="00035653">
        <w:rPr>
          <w:rFonts w:eastAsia="PT Astra Serif"/>
        </w:rPr>
        <w:t>вопросам</w:t>
      </w:r>
      <w:r w:rsidR="00EF2542">
        <w:rPr>
          <w:rFonts w:eastAsia="PT Astra Serif"/>
        </w:rPr>
        <w:t xml:space="preserve"> </w:t>
      </w:r>
      <w:r w:rsidRPr="00035653">
        <w:rPr>
          <w:rFonts w:eastAsia="PT Astra Serif"/>
        </w:rPr>
        <w:t>(в случае его назначения) для таких полномочий, как распоряжение денежными средствами,</w:t>
      </w:r>
      <w:r w:rsidR="00CE0493">
        <w:rPr>
          <w:rFonts w:eastAsia="PT Astra Serif"/>
        </w:rPr>
        <w:t xml:space="preserve"> </w:t>
      </w:r>
      <w:r w:rsidRPr="00035653">
        <w:rPr>
          <w:rFonts w:eastAsia="PT Astra Serif"/>
        </w:rPr>
        <w:t>расторжение договора банковского счета и закрытие специального избирательного счета, в обязательном порядке указывается, что эти полномочия могут осуществляться дистанци</w:t>
      </w:r>
      <w:r w:rsidR="00CE0493">
        <w:rPr>
          <w:rFonts w:eastAsia="PT Astra Serif"/>
        </w:rPr>
        <w:t>онно.</w:t>
      </w:r>
    </w:p>
    <w:p w14:paraId="05748940" w14:textId="77777777" w:rsidR="005812F2" w:rsidRPr="00035653" w:rsidRDefault="002507B0" w:rsidP="00E30067">
      <w:pPr>
        <w:pStyle w:val="ConsPlusNormal"/>
        <w:widowControl/>
        <w:spacing w:line="360" w:lineRule="auto"/>
        <w:jc w:val="both"/>
        <w:rPr>
          <w:rFonts w:ascii="Times New Roman" w:hAnsi="Times New Roman" w:cs="Times New Roman"/>
          <w:spacing w:val="-3"/>
          <w:sz w:val="28"/>
          <w:szCs w:val="28"/>
        </w:rPr>
      </w:pPr>
      <w:r w:rsidRPr="00035653">
        <w:rPr>
          <w:rFonts w:ascii="Times New Roman" w:hAnsi="Times New Roman" w:cs="Times New Roman"/>
          <w:sz w:val="28"/>
          <w:szCs w:val="28"/>
        </w:rPr>
        <w:t>1.</w:t>
      </w:r>
      <w:r w:rsidR="00106BAE" w:rsidRPr="00035653">
        <w:rPr>
          <w:rFonts w:ascii="Times New Roman" w:hAnsi="Times New Roman" w:cs="Times New Roman"/>
          <w:sz w:val="28"/>
          <w:szCs w:val="28"/>
        </w:rPr>
        <w:t>9</w:t>
      </w:r>
      <w:r w:rsidR="009D19AC" w:rsidRPr="00035653">
        <w:rPr>
          <w:rFonts w:ascii="Times New Roman" w:hAnsi="Times New Roman" w:cs="Times New Roman"/>
          <w:sz w:val="28"/>
          <w:szCs w:val="28"/>
        </w:rPr>
        <w:t>. </w:t>
      </w:r>
      <w:r w:rsidR="000D72EF" w:rsidRPr="00035653">
        <w:rPr>
          <w:rFonts w:ascii="Times New Roman" w:hAnsi="Times New Roman" w:cs="Times New Roman"/>
          <w:sz w:val="28"/>
          <w:szCs w:val="28"/>
        </w:rPr>
        <w:t xml:space="preserve">Избирательное объединение, </w:t>
      </w:r>
      <w:r w:rsidR="002608AD" w:rsidRPr="00035653">
        <w:rPr>
          <w:rFonts w:ascii="Times New Roman" w:hAnsi="Times New Roman" w:cs="Times New Roman"/>
          <w:spacing w:val="-3"/>
          <w:sz w:val="28"/>
          <w:szCs w:val="28"/>
        </w:rPr>
        <w:t xml:space="preserve">кандидат </w:t>
      </w:r>
      <w:r w:rsidR="005812F2" w:rsidRPr="00035653">
        <w:rPr>
          <w:rFonts w:ascii="Times New Roman" w:hAnsi="Times New Roman" w:cs="Times New Roman"/>
          <w:spacing w:val="-3"/>
          <w:sz w:val="28"/>
          <w:szCs w:val="28"/>
        </w:rPr>
        <w:t xml:space="preserve">сообщают соответственно в </w:t>
      </w:r>
      <w:r w:rsidR="00496384" w:rsidRPr="00E6749E">
        <w:rPr>
          <w:rFonts w:ascii="Times New Roman" w:hAnsi="Times New Roman" w:cs="Times New Roman"/>
          <w:sz w:val="28"/>
          <w:szCs w:val="28"/>
        </w:rPr>
        <w:t>Избирательн</w:t>
      </w:r>
      <w:r w:rsidR="00496384">
        <w:rPr>
          <w:rFonts w:ascii="Times New Roman" w:hAnsi="Times New Roman" w:cs="Times New Roman"/>
          <w:sz w:val="28"/>
          <w:szCs w:val="28"/>
        </w:rPr>
        <w:t>ую</w:t>
      </w:r>
      <w:r w:rsidR="00496384" w:rsidRPr="00E6749E">
        <w:rPr>
          <w:rFonts w:ascii="Times New Roman" w:hAnsi="Times New Roman" w:cs="Times New Roman"/>
          <w:sz w:val="28"/>
          <w:szCs w:val="28"/>
        </w:rPr>
        <w:t xml:space="preserve"> комисси</w:t>
      </w:r>
      <w:r w:rsidR="00496384">
        <w:rPr>
          <w:rFonts w:ascii="Times New Roman" w:hAnsi="Times New Roman" w:cs="Times New Roman"/>
          <w:sz w:val="28"/>
          <w:szCs w:val="28"/>
        </w:rPr>
        <w:t>ю</w:t>
      </w:r>
      <w:r w:rsidR="00496384" w:rsidRPr="00E6749E">
        <w:rPr>
          <w:rFonts w:ascii="Times New Roman" w:hAnsi="Times New Roman" w:cs="Times New Roman"/>
          <w:sz w:val="28"/>
          <w:szCs w:val="28"/>
        </w:rPr>
        <w:t xml:space="preserve"> Ростовской области</w:t>
      </w:r>
      <w:r w:rsidR="00043200" w:rsidRPr="00035653">
        <w:rPr>
          <w:rFonts w:ascii="Times New Roman" w:hAnsi="Times New Roman" w:cs="Times New Roman"/>
          <w:spacing w:val="-3"/>
          <w:sz w:val="28"/>
          <w:szCs w:val="28"/>
        </w:rPr>
        <w:t xml:space="preserve">, </w:t>
      </w:r>
      <w:r w:rsidR="00FD182C" w:rsidRPr="00035653">
        <w:rPr>
          <w:rFonts w:ascii="Times New Roman" w:hAnsi="Times New Roman" w:cs="Times New Roman"/>
          <w:spacing w:val="-3"/>
          <w:sz w:val="28"/>
          <w:szCs w:val="28"/>
        </w:rPr>
        <w:t>окружную</w:t>
      </w:r>
      <w:r w:rsidR="005812F2" w:rsidRPr="00035653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714EDA" w:rsidRPr="00035653">
        <w:rPr>
          <w:rFonts w:ascii="Times New Roman" w:hAnsi="Times New Roman" w:cs="Times New Roman"/>
          <w:spacing w:val="-3"/>
          <w:sz w:val="28"/>
          <w:szCs w:val="28"/>
        </w:rPr>
        <w:t>избирательную комиссию</w:t>
      </w:r>
      <w:r w:rsidR="005812F2" w:rsidRPr="00035653">
        <w:rPr>
          <w:rFonts w:ascii="Times New Roman" w:hAnsi="Times New Roman" w:cs="Times New Roman"/>
          <w:spacing w:val="-3"/>
          <w:sz w:val="28"/>
          <w:szCs w:val="28"/>
        </w:rPr>
        <w:t xml:space="preserve"> реквизиты специального избирательного счета </w:t>
      </w:r>
      <w:r w:rsidR="000A6DD2" w:rsidRPr="00035653">
        <w:rPr>
          <w:rFonts w:ascii="Times New Roman" w:hAnsi="Times New Roman" w:cs="Times New Roman"/>
          <w:spacing w:val="-3"/>
          <w:sz w:val="28"/>
          <w:szCs w:val="28"/>
        </w:rPr>
        <w:t>не позднее</w:t>
      </w:r>
      <w:r w:rsidR="00E63FF8" w:rsidRPr="00035653">
        <w:rPr>
          <w:rFonts w:ascii="Times New Roman" w:hAnsi="Times New Roman" w:cs="Times New Roman"/>
          <w:spacing w:val="-3"/>
          <w:sz w:val="28"/>
          <w:szCs w:val="28"/>
        </w:rPr>
        <w:t xml:space="preserve"> чем через</w:t>
      </w:r>
      <w:r w:rsidR="00187DDC" w:rsidRPr="00035653">
        <w:rPr>
          <w:rFonts w:ascii="Times New Roman" w:hAnsi="Times New Roman" w:cs="Times New Roman"/>
          <w:spacing w:val="-3"/>
          <w:sz w:val="28"/>
          <w:szCs w:val="28"/>
        </w:rPr>
        <w:t xml:space="preserve"> три дня</w:t>
      </w:r>
      <w:r w:rsidR="005812F2" w:rsidRPr="00035653">
        <w:rPr>
          <w:rFonts w:ascii="Times New Roman" w:hAnsi="Times New Roman" w:cs="Times New Roman"/>
          <w:spacing w:val="-3"/>
          <w:sz w:val="28"/>
          <w:szCs w:val="28"/>
        </w:rPr>
        <w:t xml:space="preserve"> со дня его открытия</w:t>
      </w:r>
      <w:r w:rsidR="009B5118" w:rsidRPr="009B5118">
        <w:rPr>
          <w:rFonts w:ascii="Times New Roman" w:hAnsi="Times New Roman" w:cs="Times New Roman"/>
          <w:spacing w:val="-3"/>
          <w:sz w:val="28"/>
          <w:szCs w:val="28"/>
        </w:rPr>
        <w:t xml:space="preserve"> (</w:t>
      </w:r>
      <w:r w:rsidR="009B5118">
        <w:rPr>
          <w:rFonts w:ascii="Times New Roman" w:hAnsi="Times New Roman" w:cs="Times New Roman"/>
          <w:spacing w:val="-3"/>
          <w:sz w:val="28"/>
          <w:szCs w:val="28"/>
        </w:rPr>
        <w:t xml:space="preserve">примерная форма приведена в </w:t>
      </w:r>
      <w:r w:rsidR="009B5118" w:rsidRPr="00035653">
        <w:rPr>
          <w:rFonts w:ascii="Times New Roman" w:hAnsi="Times New Roman" w:cs="Times New Roman"/>
          <w:spacing w:val="-3"/>
          <w:sz w:val="28"/>
          <w:szCs w:val="28"/>
        </w:rPr>
        <w:t>приложени</w:t>
      </w:r>
      <w:r w:rsidR="009B5118">
        <w:rPr>
          <w:rFonts w:ascii="Times New Roman" w:hAnsi="Times New Roman" w:cs="Times New Roman"/>
          <w:spacing w:val="-3"/>
          <w:sz w:val="28"/>
          <w:szCs w:val="28"/>
        </w:rPr>
        <w:t>и</w:t>
      </w:r>
      <w:r w:rsidR="009B5118" w:rsidRPr="00035653">
        <w:rPr>
          <w:rFonts w:ascii="Times New Roman" w:hAnsi="Times New Roman" w:cs="Times New Roman"/>
          <w:spacing w:val="-3"/>
          <w:sz w:val="28"/>
          <w:szCs w:val="28"/>
        </w:rPr>
        <w:t xml:space="preserve"> №</w:t>
      </w:r>
      <w:r w:rsidR="009B5118">
        <w:rPr>
          <w:rFonts w:ascii="Times New Roman" w:hAnsi="Times New Roman" w:cs="Times New Roman"/>
          <w:spacing w:val="-3"/>
          <w:sz w:val="28"/>
          <w:szCs w:val="28"/>
        </w:rPr>
        <w:t> </w:t>
      </w:r>
      <w:r w:rsidR="009B5118" w:rsidRPr="00035653">
        <w:rPr>
          <w:rFonts w:ascii="Times New Roman" w:hAnsi="Times New Roman" w:cs="Times New Roman"/>
          <w:spacing w:val="-3"/>
          <w:sz w:val="28"/>
          <w:szCs w:val="28"/>
        </w:rPr>
        <w:t>1</w:t>
      </w:r>
      <w:r w:rsidR="009B5118">
        <w:rPr>
          <w:rFonts w:ascii="Times New Roman" w:hAnsi="Times New Roman" w:cs="Times New Roman"/>
          <w:spacing w:val="-3"/>
          <w:sz w:val="28"/>
          <w:szCs w:val="28"/>
        </w:rPr>
        <w:t xml:space="preserve"> к</w:t>
      </w:r>
      <w:r w:rsidR="009B5118" w:rsidRPr="00035653">
        <w:rPr>
          <w:rFonts w:ascii="Times New Roman" w:hAnsi="Times New Roman" w:cs="Times New Roman"/>
          <w:spacing w:val="-3"/>
          <w:sz w:val="28"/>
          <w:szCs w:val="28"/>
        </w:rPr>
        <w:t xml:space="preserve"> Порядк</w:t>
      </w:r>
      <w:r w:rsidR="009B5118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="009B5118" w:rsidRPr="00035653">
        <w:rPr>
          <w:rFonts w:ascii="Times New Roman" w:hAnsi="Times New Roman" w:cs="Times New Roman"/>
          <w:spacing w:val="-3"/>
          <w:sz w:val="28"/>
          <w:szCs w:val="28"/>
        </w:rPr>
        <w:t>)</w:t>
      </w:r>
      <w:r w:rsidR="005812F2" w:rsidRPr="00035653">
        <w:rPr>
          <w:rFonts w:ascii="Times New Roman" w:hAnsi="Times New Roman" w:cs="Times New Roman"/>
          <w:spacing w:val="-3"/>
          <w:sz w:val="28"/>
          <w:szCs w:val="28"/>
        </w:rPr>
        <w:t>.</w:t>
      </w:r>
    </w:p>
    <w:p w14:paraId="62C21FE9" w14:textId="4A6FC406" w:rsidR="005812F2" w:rsidRDefault="0056354D" w:rsidP="00E30067">
      <w:pPr>
        <w:pStyle w:val="ConsPlusNormal"/>
        <w:widowControl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5653">
        <w:rPr>
          <w:rFonts w:ascii="Times New Roman" w:hAnsi="Times New Roman" w:cs="Times New Roman"/>
          <w:sz w:val="28"/>
          <w:szCs w:val="28"/>
        </w:rPr>
        <w:t>1.</w:t>
      </w:r>
      <w:r w:rsidR="00106BAE" w:rsidRPr="00035653">
        <w:rPr>
          <w:rFonts w:ascii="Times New Roman" w:hAnsi="Times New Roman" w:cs="Times New Roman"/>
          <w:sz w:val="28"/>
          <w:szCs w:val="28"/>
        </w:rPr>
        <w:t>10</w:t>
      </w:r>
      <w:r w:rsidR="005812F2" w:rsidRPr="00035653">
        <w:rPr>
          <w:rFonts w:ascii="Times New Roman" w:hAnsi="Times New Roman" w:cs="Times New Roman"/>
          <w:sz w:val="28"/>
          <w:szCs w:val="28"/>
        </w:rPr>
        <w:t>.</w:t>
      </w:r>
      <w:r w:rsidR="008A26A5" w:rsidRPr="00035653">
        <w:rPr>
          <w:rFonts w:ascii="Times New Roman" w:hAnsi="Times New Roman" w:cs="Times New Roman"/>
          <w:sz w:val="28"/>
          <w:szCs w:val="28"/>
        </w:rPr>
        <w:t> </w:t>
      </w:r>
      <w:r w:rsidR="005812F2" w:rsidRPr="00035653">
        <w:rPr>
          <w:rFonts w:ascii="Times New Roman" w:hAnsi="Times New Roman" w:cs="Times New Roman"/>
          <w:sz w:val="28"/>
          <w:szCs w:val="28"/>
        </w:rPr>
        <w:t>Плата за услуги по открытию специального избирательного счета</w:t>
      </w:r>
      <w:r w:rsidR="003F49E9">
        <w:rPr>
          <w:rFonts w:ascii="Times New Roman" w:hAnsi="Times New Roman" w:cs="Times New Roman"/>
          <w:sz w:val="28"/>
          <w:szCs w:val="28"/>
        </w:rPr>
        <w:t xml:space="preserve"> </w:t>
      </w:r>
      <w:r w:rsidR="005812F2" w:rsidRPr="00035653">
        <w:rPr>
          <w:rFonts w:ascii="Times New Roman" w:hAnsi="Times New Roman" w:cs="Times New Roman"/>
          <w:sz w:val="28"/>
          <w:szCs w:val="28"/>
        </w:rPr>
        <w:t xml:space="preserve">и проведению операций по этому счету не взимается. За пользование денежными средствами, находящимися на специальном избирательном счете, проценты </w:t>
      </w:r>
      <w:r w:rsidR="00830E55" w:rsidRPr="00035653">
        <w:rPr>
          <w:rFonts w:ascii="Times New Roman" w:hAnsi="Times New Roman" w:cs="Times New Roman"/>
          <w:sz w:val="28"/>
          <w:szCs w:val="28"/>
        </w:rPr>
        <w:t>кредитной организацией</w:t>
      </w:r>
      <w:r w:rsidR="005812F2" w:rsidRPr="00035653">
        <w:rPr>
          <w:rFonts w:ascii="Times New Roman" w:hAnsi="Times New Roman" w:cs="Times New Roman"/>
          <w:sz w:val="28"/>
          <w:szCs w:val="28"/>
        </w:rPr>
        <w:t xml:space="preserve"> не начисляются</w:t>
      </w:r>
      <w:r w:rsidR="004929AA">
        <w:rPr>
          <w:rFonts w:ascii="Times New Roman" w:hAnsi="Times New Roman" w:cs="Times New Roman"/>
          <w:sz w:val="28"/>
          <w:szCs w:val="28"/>
        </w:rPr>
        <w:t xml:space="preserve"> </w:t>
      </w:r>
      <w:r w:rsidR="005812F2" w:rsidRPr="00035653">
        <w:rPr>
          <w:rFonts w:ascii="Times New Roman" w:hAnsi="Times New Roman" w:cs="Times New Roman"/>
          <w:sz w:val="28"/>
          <w:szCs w:val="28"/>
        </w:rPr>
        <w:t xml:space="preserve">и не выплачиваются. Все </w:t>
      </w:r>
      <w:r w:rsidR="00C40369" w:rsidRPr="00035653">
        <w:rPr>
          <w:rFonts w:ascii="Times New Roman" w:hAnsi="Times New Roman" w:cs="Times New Roman"/>
          <w:sz w:val="28"/>
          <w:szCs w:val="28"/>
        </w:rPr>
        <w:t xml:space="preserve">денежные </w:t>
      </w:r>
      <w:r w:rsidR="005812F2" w:rsidRPr="00035653">
        <w:rPr>
          <w:rFonts w:ascii="Times New Roman" w:hAnsi="Times New Roman" w:cs="Times New Roman"/>
          <w:sz w:val="28"/>
          <w:szCs w:val="28"/>
        </w:rPr>
        <w:t>средства зачисляются на специальный избирательный счет в валюте Российской Федерации.</w:t>
      </w:r>
    </w:p>
    <w:p w14:paraId="4C4F084F" w14:textId="77777777" w:rsidR="001C6759" w:rsidRDefault="001C6759" w:rsidP="00E30067">
      <w:pPr>
        <w:pStyle w:val="ConsPlusNormal"/>
        <w:widowControl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EFE904D" w14:textId="77777777" w:rsidR="005812F2" w:rsidRPr="00035653" w:rsidRDefault="005812F2" w:rsidP="00EA45ED">
      <w:pPr>
        <w:pStyle w:val="ConsPlusNormal"/>
        <w:widowControl/>
        <w:spacing w:before="240" w:after="120" w:line="360" w:lineRule="auto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35653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2. Ведение специального избирательного счета </w:t>
      </w:r>
    </w:p>
    <w:p w14:paraId="56F28608" w14:textId="77777777" w:rsidR="004D7880" w:rsidRPr="00035653" w:rsidRDefault="007E15D6" w:rsidP="00E30067">
      <w:pPr>
        <w:pStyle w:val="ConsPlusNormal"/>
        <w:widowControl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5653">
        <w:rPr>
          <w:rFonts w:ascii="Times New Roman" w:hAnsi="Times New Roman" w:cs="Times New Roman"/>
          <w:sz w:val="28"/>
          <w:szCs w:val="28"/>
        </w:rPr>
        <w:t>2.1.</w:t>
      </w:r>
      <w:r w:rsidR="00E30067" w:rsidRPr="00035653">
        <w:rPr>
          <w:rFonts w:ascii="Times New Roman" w:hAnsi="Times New Roman" w:cs="Times New Roman"/>
          <w:sz w:val="28"/>
          <w:szCs w:val="28"/>
        </w:rPr>
        <w:t> </w:t>
      </w:r>
      <w:r w:rsidR="004D7880" w:rsidRPr="00035653">
        <w:rPr>
          <w:rFonts w:ascii="Times New Roman" w:hAnsi="Times New Roman" w:cs="Times New Roman"/>
          <w:sz w:val="28"/>
          <w:szCs w:val="28"/>
        </w:rPr>
        <w:t xml:space="preserve">Право распоряжаться средствами </w:t>
      </w:r>
      <w:r w:rsidR="005073BD" w:rsidRPr="00035653">
        <w:rPr>
          <w:rFonts w:ascii="Times New Roman" w:hAnsi="Times New Roman" w:cs="Times New Roman"/>
          <w:sz w:val="28"/>
          <w:szCs w:val="28"/>
        </w:rPr>
        <w:t>избирательного фонда избирательного объединения</w:t>
      </w:r>
      <w:r w:rsidR="00815B87">
        <w:rPr>
          <w:rFonts w:ascii="Times New Roman" w:hAnsi="Times New Roman" w:cs="Times New Roman"/>
          <w:sz w:val="28"/>
          <w:szCs w:val="28"/>
        </w:rPr>
        <w:t xml:space="preserve"> </w:t>
      </w:r>
      <w:r w:rsidR="004D7880" w:rsidRPr="00035653">
        <w:rPr>
          <w:rFonts w:ascii="Times New Roman" w:hAnsi="Times New Roman" w:cs="Times New Roman"/>
          <w:sz w:val="28"/>
          <w:szCs w:val="28"/>
        </w:rPr>
        <w:t>принадлежит создавше</w:t>
      </w:r>
      <w:r w:rsidR="005073BD" w:rsidRPr="00035653">
        <w:rPr>
          <w:rFonts w:ascii="Times New Roman" w:hAnsi="Times New Roman" w:cs="Times New Roman"/>
          <w:sz w:val="28"/>
          <w:szCs w:val="28"/>
        </w:rPr>
        <w:t>му</w:t>
      </w:r>
      <w:r w:rsidR="004D7880" w:rsidRPr="00035653">
        <w:rPr>
          <w:rFonts w:ascii="Times New Roman" w:hAnsi="Times New Roman" w:cs="Times New Roman"/>
          <w:sz w:val="28"/>
          <w:szCs w:val="28"/>
        </w:rPr>
        <w:t xml:space="preserve"> этот фонд </w:t>
      </w:r>
      <w:r w:rsidR="005073BD" w:rsidRPr="00035653">
        <w:rPr>
          <w:rFonts w:ascii="Times New Roman" w:hAnsi="Times New Roman" w:cs="Times New Roman"/>
          <w:sz w:val="28"/>
          <w:szCs w:val="28"/>
        </w:rPr>
        <w:t>избирательному объединению.</w:t>
      </w:r>
      <w:r w:rsidR="004D7880" w:rsidRPr="00035653">
        <w:rPr>
          <w:rFonts w:ascii="Times New Roman" w:hAnsi="Times New Roman" w:cs="Times New Roman"/>
          <w:sz w:val="28"/>
          <w:szCs w:val="28"/>
        </w:rPr>
        <w:t xml:space="preserve"> Право распоряжаться средствами избирательного фонда кандидата принадлежит создавшему этот фонд кандидату, а также уполномоченному представителю кандидата по финансовым вопросам, действующему от имени кандидата на основании нотариально удостоверенной доверенности</w:t>
      </w:r>
      <w:r w:rsidR="0044549E">
        <w:rPr>
          <w:rFonts w:ascii="Times New Roman" w:hAnsi="Times New Roman" w:cs="Times New Roman"/>
          <w:sz w:val="28"/>
          <w:szCs w:val="28"/>
        </w:rPr>
        <w:t xml:space="preserve"> (в случае его назначения)</w:t>
      </w:r>
      <w:r w:rsidR="004D7880" w:rsidRPr="00035653">
        <w:rPr>
          <w:rFonts w:ascii="Times New Roman" w:hAnsi="Times New Roman" w:cs="Times New Roman"/>
          <w:sz w:val="28"/>
          <w:szCs w:val="28"/>
        </w:rPr>
        <w:t>.</w:t>
      </w:r>
    </w:p>
    <w:p w14:paraId="310CB341" w14:textId="77777777" w:rsidR="00894EB0" w:rsidRPr="00035653" w:rsidRDefault="00894EB0" w:rsidP="00E30067">
      <w:pPr>
        <w:pStyle w:val="ConsPlusNormal"/>
        <w:widowControl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5653">
        <w:rPr>
          <w:rFonts w:ascii="Times New Roman" w:hAnsi="Times New Roman" w:cs="Times New Roman"/>
          <w:sz w:val="28"/>
          <w:szCs w:val="28"/>
        </w:rPr>
        <w:t>2.2.</w:t>
      </w:r>
      <w:r w:rsidR="00F11BE9" w:rsidRPr="00035653">
        <w:rPr>
          <w:rFonts w:ascii="Times New Roman" w:hAnsi="Times New Roman" w:cs="Times New Roman"/>
          <w:sz w:val="28"/>
          <w:szCs w:val="28"/>
        </w:rPr>
        <w:t> </w:t>
      </w:r>
      <w:r w:rsidRPr="00035653">
        <w:rPr>
          <w:rFonts w:ascii="Times New Roman" w:hAnsi="Times New Roman" w:cs="Times New Roman"/>
          <w:sz w:val="28"/>
          <w:szCs w:val="28"/>
        </w:rPr>
        <w:t xml:space="preserve">Добровольное пожертвование гражданина Российской Федерации в избирательный фонд вносится </w:t>
      </w:r>
      <w:r w:rsidR="00913CEE" w:rsidRPr="00035653">
        <w:rPr>
          <w:rFonts w:ascii="Times New Roman" w:hAnsi="Times New Roman" w:cs="Times New Roman"/>
          <w:sz w:val="28"/>
          <w:szCs w:val="28"/>
        </w:rPr>
        <w:t xml:space="preserve">через </w:t>
      </w:r>
      <w:r w:rsidRPr="00035653">
        <w:rPr>
          <w:rFonts w:ascii="Times New Roman" w:hAnsi="Times New Roman" w:cs="Times New Roman"/>
          <w:sz w:val="28"/>
          <w:szCs w:val="28"/>
        </w:rPr>
        <w:t xml:space="preserve">отделение связи, кредитную организацию лично гражданином </w:t>
      </w:r>
      <w:r w:rsidR="003615E2" w:rsidRPr="00035653">
        <w:rPr>
          <w:rFonts w:ascii="Times New Roman" w:hAnsi="Times New Roman" w:cs="Times New Roman"/>
          <w:sz w:val="28"/>
          <w:szCs w:val="28"/>
        </w:rPr>
        <w:t xml:space="preserve">Российской Федерации </w:t>
      </w:r>
      <w:r w:rsidRPr="00035653">
        <w:rPr>
          <w:rFonts w:ascii="Times New Roman" w:hAnsi="Times New Roman" w:cs="Times New Roman"/>
          <w:sz w:val="28"/>
          <w:szCs w:val="28"/>
        </w:rPr>
        <w:t xml:space="preserve">из собственных средств по предъявлении паспорта гражданина Российской Федерации или </w:t>
      </w:r>
      <w:r w:rsidR="00EA70D4" w:rsidRPr="00B53DAD">
        <w:rPr>
          <w:rFonts w:ascii="Times New Roman" w:hAnsi="Times New Roman" w:cs="Times New Roman"/>
          <w:sz w:val="28"/>
          <w:szCs w:val="28"/>
        </w:rPr>
        <w:t>иного документа, удостоверяющего личность гражданина, выданного уполномоченным государственным органом</w:t>
      </w:r>
      <w:r w:rsidR="00072A5C" w:rsidRPr="00072A5C">
        <w:rPr>
          <w:rFonts w:ascii="Times New Roman" w:hAnsi="Times New Roman" w:cs="Times New Roman"/>
          <w:sz w:val="28"/>
          <w:szCs w:val="28"/>
        </w:rPr>
        <w:t>.</w:t>
      </w:r>
    </w:p>
    <w:p w14:paraId="4F458FFE" w14:textId="77777777" w:rsidR="00894EB0" w:rsidRPr="00035653" w:rsidRDefault="00894EB0" w:rsidP="00E30067">
      <w:pPr>
        <w:pStyle w:val="ConsPlusNormal"/>
        <w:widowControl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5653">
        <w:rPr>
          <w:rFonts w:ascii="Times New Roman" w:hAnsi="Times New Roman" w:cs="Times New Roman"/>
          <w:sz w:val="28"/>
          <w:szCs w:val="28"/>
        </w:rPr>
        <w:t xml:space="preserve">При внесении добровольного пожертвования гражданин </w:t>
      </w:r>
      <w:r w:rsidR="00D36479" w:rsidRPr="00035653">
        <w:rPr>
          <w:rFonts w:ascii="Times New Roman" w:hAnsi="Times New Roman" w:cs="Times New Roman"/>
          <w:sz w:val="28"/>
          <w:szCs w:val="28"/>
        </w:rPr>
        <w:t xml:space="preserve">Российской Федерации </w:t>
      </w:r>
      <w:r w:rsidRPr="00035653">
        <w:rPr>
          <w:rFonts w:ascii="Times New Roman" w:hAnsi="Times New Roman" w:cs="Times New Roman"/>
          <w:sz w:val="28"/>
          <w:szCs w:val="28"/>
        </w:rPr>
        <w:t>в платежном документе (распоряжении о переводе денежных средств) (далее – платежный документ (распоряжение) указывает следующие сведения о себе: фамилию, имя и отчество (при наличии)</w:t>
      </w:r>
      <w:r w:rsidR="006976B6" w:rsidRPr="00035653">
        <w:rPr>
          <w:rFonts w:ascii="Times New Roman" w:hAnsi="Times New Roman" w:cs="Times New Roman"/>
          <w:sz w:val="28"/>
          <w:szCs w:val="28"/>
        </w:rPr>
        <w:t>.</w:t>
      </w:r>
      <w:r w:rsidRPr="00035653">
        <w:rPr>
          <w:rFonts w:ascii="Times New Roman" w:hAnsi="Times New Roman" w:cs="Times New Roman"/>
          <w:sz w:val="28"/>
          <w:szCs w:val="28"/>
        </w:rPr>
        <w:t xml:space="preserve"> </w:t>
      </w:r>
      <w:r w:rsidR="006976B6" w:rsidRPr="00035653">
        <w:rPr>
          <w:rFonts w:ascii="Times New Roman" w:hAnsi="Times New Roman" w:cs="Times New Roman"/>
          <w:sz w:val="28"/>
          <w:szCs w:val="28"/>
        </w:rPr>
        <w:t xml:space="preserve">В </w:t>
      </w:r>
      <w:r w:rsidRPr="00035653">
        <w:rPr>
          <w:rFonts w:ascii="Times New Roman" w:hAnsi="Times New Roman" w:cs="Times New Roman"/>
          <w:sz w:val="28"/>
          <w:szCs w:val="28"/>
        </w:rPr>
        <w:t>реквизите «Назначение платежа» платежного документа (распоряжения) указываются слово «пожертвование», дата рождения, адрес места жительства, серия и номер паспорта граж</w:t>
      </w:r>
      <w:r w:rsidR="00072A5C">
        <w:rPr>
          <w:rFonts w:ascii="Times New Roman" w:hAnsi="Times New Roman" w:cs="Times New Roman"/>
          <w:sz w:val="28"/>
          <w:szCs w:val="28"/>
        </w:rPr>
        <w:t xml:space="preserve">данина Российской Федерации или </w:t>
      </w:r>
      <w:r w:rsidR="00072A5C" w:rsidRPr="00B53DAD">
        <w:rPr>
          <w:rFonts w:ascii="Times New Roman" w:hAnsi="Times New Roman" w:cs="Times New Roman"/>
          <w:sz w:val="28"/>
          <w:szCs w:val="28"/>
        </w:rPr>
        <w:t>иного документа, удостоверяющего личность гражданина, выданного уполномоченным государственным органом</w:t>
      </w:r>
      <w:r w:rsidRPr="00035653">
        <w:rPr>
          <w:rFonts w:ascii="Times New Roman" w:hAnsi="Times New Roman" w:cs="Times New Roman"/>
          <w:sz w:val="28"/>
          <w:szCs w:val="28"/>
        </w:rPr>
        <w:t>, сведения о гражданстве.</w:t>
      </w:r>
    </w:p>
    <w:p w14:paraId="3AB1D2C6" w14:textId="7538938E" w:rsidR="00894EB0" w:rsidRPr="00035653" w:rsidRDefault="00894EB0" w:rsidP="00E30067">
      <w:pPr>
        <w:spacing w:line="360" w:lineRule="auto"/>
        <w:ind w:firstLine="709"/>
        <w:jc w:val="both"/>
      </w:pPr>
      <w:r w:rsidRPr="00035653">
        <w:t>На основании платежных документов (распоряжений), составленных гражданами при внесении добровольного пожертвования, кредитные организации составляют платежные документы (распоряжения)</w:t>
      </w:r>
      <w:r w:rsidR="003F49E9">
        <w:t xml:space="preserve"> </w:t>
      </w:r>
      <w:r w:rsidRPr="00035653">
        <w:t xml:space="preserve">в соответствии с требованиями нормативных актов Центрального банка Российской Федерации, устанавливающих правила осуществления перевода денежных средств. При этом в реквизит «Назначение платежа» платежного </w:t>
      </w:r>
      <w:r w:rsidRPr="00035653">
        <w:lastRenderedPageBreak/>
        <w:t>документа (распоряжения) кредитная организация переносит информацию, указанную гражданином в платежном документе (распоряжении).</w:t>
      </w:r>
    </w:p>
    <w:p w14:paraId="52EFC50E" w14:textId="77777777" w:rsidR="005812F2" w:rsidRPr="00035653" w:rsidRDefault="00F958B8" w:rsidP="00E30067">
      <w:pPr>
        <w:pStyle w:val="ConsPlusNormal"/>
        <w:widowControl/>
        <w:spacing w:after="4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5653">
        <w:rPr>
          <w:rFonts w:ascii="Times New Roman" w:hAnsi="Times New Roman" w:cs="Times New Roman"/>
          <w:sz w:val="28"/>
          <w:szCs w:val="28"/>
        </w:rPr>
        <w:t>2.3</w:t>
      </w:r>
      <w:r w:rsidR="005812F2" w:rsidRPr="00035653">
        <w:rPr>
          <w:rFonts w:ascii="Times New Roman" w:hAnsi="Times New Roman" w:cs="Times New Roman"/>
          <w:sz w:val="28"/>
          <w:szCs w:val="28"/>
        </w:rPr>
        <w:t>.</w:t>
      </w:r>
      <w:r w:rsidR="00F11BE9" w:rsidRPr="00035653">
        <w:rPr>
          <w:rFonts w:ascii="Times New Roman" w:hAnsi="Times New Roman" w:cs="Times New Roman"/>
          <w:sz w:val="28"/>
          <w:szCs w:val="28"/>
        </w:rPr>
        <w:t> </w:t>
      </w:r>
      <w:r w:rsidR="005812F2" w:rsidRPr="00035653">
        <w:rPr>
          <w:rFonts w:ascii="Times New Roman" w:hAnsi="Times New Roman" w:cs="Times New Roman"/>
          <w:sz w:val="28"/>
          <w:szCs w:val="28"/>
        </w:rPr>
        <w:t xml:space="preserve">Добровольное пожертвование юридического лица в избирательный фонд осуществляется в безналичном порядке путем </w:t>
      </w:r>
      <w:r w:rsidR="002228CE" w:rsidRPr="00035653">
        <w:rPr>
          <w:rFonts w:ascii="Times New Roman" w:hAnsi="Times New Roman" w:cs="Times New Roman"/>
          <w:sz w:val="28"/>
          <w:szCs w:val="28"/>
        </w:rPr>
        <w:t>перечисления (</w:t>
      </w:r>
      <w:r w:rsidR="0090545C" w:rsidRPr="00035653">
        <w:rPr>
          <w:rFonts w:ascii="Times New Roman" w:hAnsi="Times New Roman" w:cs="Times New Roman"/>
          <w:sz w:val="28"/>
          <w:szCs w:val="28"/>
        </w:rPr>
        <w:t>перевода</w:t>
      </w:r>
      <w:r w:rsidR="002228CE" w:rsidRPr="00035653">
        <w:rPr>
          <w:rFonts w:ascii="Times New Roman" w:hAnsi="Times New Roman" w:cs="Times New Roman"/>
          <w:sz w:val="28"/>
          <w:szCs w:val="28"/>
        </w:rPr>
        <w:t>)</w:t>
      </w:r>
      <w:r w:rsidR="00C40369" w:rsidRPr="00035653">
        <w:rPr>
          <w:rFonts w:ascii="Times New Roman" w:hAnsi="Times New Roman" w:cs="Times New Roman"/>
          <w:sz w:val="28"/>
          <w:szCs w:val="28"/>
        </w:rPr>
        <w:t xml:space="preserve"> денежных</w:t>
      </w:r>
      <w:r w:rsidR="005812F2" w:rsidRPr="00035653">
        <w:rPr>
          <w:rFonts w:ascii="Times New Roman" w:hAnsi="Times New Roman" w:cs="Times New Roman"/>
          <w:sz w:val="28"/>
          <w:szCs w:val="28"/>
        </w:rPr>
        <w:t xml:space="preserve"> средств на специальный избирательный счет.</w:t>
      </w:r>
    </w:p>
    <w:p w14:paraId="53677CBB" w14:textId="77777777" w:rsidR="001D137B" w:rsidRPr="00035653" w:rsidRDefault="001D137B" w:rsidP="00E30067">
      <w:pPr>
        <w:pStyle w:val="ConsPlusNormal"/>
        <w:widowControl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5653">
        <w:rPr>
          <w:rFonts w:ascii="Times New Roman" w:hAnsi="Times New Roman" w:cs="Times New Roman"/>
          <w:sz w:val="28"/>
          <w:szCs w:val="28"/>
        </w:rPr>
        <w:t xml:space="preserve">Платежные документы (распоряжения) на перечисление (перевод) добровольных пожертвований на специальный избирательный счет </w:t>
      </w:r>
      <w:r w:rsidR="00C059ED" w:rsidRPr="00035653">
        <w:rPr>
          <w:rFonts w:ascii="Times New Roman" w:hAnsi="Times New Roman" w:cs="Times New Roman"/>
          <w:sz w:val="28"/>
          <w:szCs w:val="28"/>
        </w:rPr>
        <w:t xml:space="preserve">составляются </w:t>
      </w:r>
      <w:r w:rsidRPr="00035653">
        <w:rPr>
          <w:rFonts w:ascii="Times New Roman" w:hAnsi="Times New Roman" w:cs="Times New Roman"/>
          <w:sz w:val="28"/>
          <w:szCs w:val="28"/>
        </w:rPr>
        <w:t xml:space="preserve">юридическими лицами </w:t>
      </w:r>
      <w:r w:rsidR="008908DE" w:rsidRPr="00035653">
        <w:rPr>
          <w:rFonts w:ascii="Times New Roman" w:hAnsi="Times New Roman" w:cs="Times New Roman"/>
          <w:sz w:val="28"/>
          <w:szCs w:val="28"/>
        </w:rPr>
        <w:t>в соответствии с требованиями нормативных актов Центрального банка Российской Федерации, устанавливающих правила осуществления перевода денежных средств.</w:t>
      </w:r>
    </w:p>
    <w:p w14:paraId="4428F92F" w14:textId="77777777" w:rsidR="008B0833" w:rsidRPr="00035653" w:rsidRDefault="00C9587B" w:rsidP="00E30067">
      <w:pPr>
        <w:pStyle w:val="ConsPlusNormal"/>
        <w:widowControl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5653">
        <w:rPr>
          <w:rFonts w:ascii="Times New Roman" w:hAnsi="Times New Roman" w:cs="Times New Roman"/>
          <w:sz w:val="28"/>
          <w:szCs w:val="28"/>
        </w:rPr>
        <w:t>При этом</w:t>
      </w:r>
      <w:r w:rsidR="00A601A3" w:rsidRPr="00035653">
        <w:rPr>
          <w:rFonts w:ascii="Times New Roman" w:hAnsi="Times New Roman" w:cs="Times New Roman"/>
          <w:sz w:val="28"/>
          <w:szCs w:val="28"/>
        </w:rPr>
        <w:t xml:space="preserve"> в реквизите «Назначение платежа» </w:t>
      </w:r>
      <w:r w:rsidRPr="00035653">
        <w:rPr>
          <w:rFonts w:ascii="Times New Roman" w:hAnsi="Times New Roman" w:cs="Times New Roman"/>
          <w:sz w:val="28"/>
          <w:szCs w:val="28"/>
        </w:rPr>
        <w:t xml:space="preserve">платежного документа (распоряжения) </w:t>
      </w:r>
      <w:r w:rsidR="00A601A3" w:rsidRPr="00035653">
        <w:rPr>
          <w:rFonts w:ascii="Times New Roman" w:hAnsi="Times New Roman" w:cs="Times New Roman"/>
          <w:sz w:val="28"/>
          <w:szCs w:val="28"/>
        </w:rPr>
        <w:t>указыва</w:t>
      </w:r>
      <w:r w:rsidRPr="00035653">
        <w:rPr>
          <w:rFonts w:ascii="Times New Roman" w:hAnsi="Times New Roman" w:cs="Times New Roman"/>
          <w:sz w:val="28"/>
          <w:szCs w:val="28"/>
        </w:rPr>
        <w:t>ю</w:t>
      </w:r>
      <w:r w:rsidR="00A601A3" w:rsidRPr="00035653">
        <w:rPr>
          <w:rFonts w:ascii="Times New Roman" w:hAnsi="Times New Roman" w:cs="Times New Roman"/>
          <w:sz w:val="28"/>
          <w:szCs w:val="28"/>
        </w:rPr>
        <w:t>т</w:t>
      </w:r>
      <w:r w:rsidR="00831581" w:rsidRPr="00035653">
        <w:rPr>
          <w:rFonts w:ascii="Times New Roman" w:hAnsi="Times New Roman" w:cs="Times New Roman"/>
          <w:sz w:val="28"/>
          <w:szCs w:val="28"/>
        </w:rPr>
        <w:t>ся</w:t>
      </w:r>
      <w:r w:rsidR="00A601A3" w:rsidRPr="00035653">
        <w:rPr>
          <w:rFonts w:ascii="Times New Roman" w:hAnsi="Times New Roman" w:cs="Times New Roman"/>
          <w:sz w:val="28"/>
          <w:szCs w:val="28"/>
        </w:rPr>
        <w:t xml:space="preserve"> </w:t>
      </w:r>
      <w:r w:rsidR="00831581" w:rsidRPr="00035653">
        <w:rPr>
          <w:rFonts w:ascii="Times New Roman" w:hAnsi="Times New Roman" w:cs="Times New Roman"/>
          <w:sz w:val="28"/>
          <w:szCs w:val="28"/>
        </w:rPr>
        <w:t xml:space="preserve">следующие сведения: </w:t>
      </w:r>
      <w:r w:rsidR="00374709" w:rsidRPr="00035653">
        <w:rPr>
          <w:rFonts w:ascii="Times New Roman" w:hAnsi="Times New Roman" w:cs="Times New Roman"/>
          <w:sz w:val="28"/>
          <w:szCs w:val="28"/>
        </w:rPr>
        <w:t xml:space="preserve">слово «пожертвование», </w:t>
      </w:r>
      <w:r w:rsidR="00167FDE" w:rsidRPr="00035653">
        <w:rPr>
          <w:rFonts w:ascii="Times New Roman" w:hAnsi="Times New Roman" w:cs="Times New Roman"/>
          <w:sz w:val="28"/>
          <w:szCs w:val="28"/>
        </w:rPr>
        <w:t xml:space="preserve">дата регистрации юридического лица, отметка об отсутствии ограничений, предусмотренных </w:t>
      </w:r>
      <w:r w:rsidR="001B7974" w:rsidRPr="00035653">
        <w:rPr>
          <w:rFonts w:ascii="Times New Roman" w:hAnsi="Times New Roman" w:cs="Times New Roman"/>
          <w:sz w:val="28"/>
          <w:szCs w:val="28"/>
        </w:rPr>
        <w:t>пунктом</w:t>
      </w:r>
      <w:r w:rsidR="00167FDE" w:rsidRPr="00035653">
        <w:rPr>
          <w:rFonts w:ascii="Times New Roman" w:hAnsi="Times New Roman" w:cs="Times New Roman"/>
          <w:sz w:val="28"/>
          <w:szCs w:val="28"/>
        </w:rPr>
        <w:t xml:space="preserve"> </w:t>
      </w:r>
      <w:r w:rsidR="001B7974" w:rsidRPr="00035653">
        <w:rPr>
          <w:rFonts w:ascii="Times New Roman" w:hAnsi="Times New Roman" w:cs="Times New Roman"/>
          <w:sz w:val="28"/>
          <w:szCs w:val="28"/>
        </w:rPr>
        <w:t>6</w:t>
      </w:r>
      <w:r w:rsidR="00167FDE" w:rsidRPr="00035653">
        <w:rPr>
          <w:rFonts w:ascii="Times New Roman" w:hAnsi="Times New Roman" w:cs="Times New Roman"/>
          <w:sz w:val="28"/>
          <w:szCs w:val="28"/>
        </w:rPr>
        <w:t xml:space="preserve"> статьи </w:t>
      </w:r>
      <w:r w:rsidR="001B7974" w:rsidRPr="00035653">
        <w:rPr>
          <w:rFonts w:ascii="Times New Roman" w:hAnsi="Times New Roman" w:cs="Times New Roman"/>
          <w:sz w:val="28"/>
          <w:szCs w:val="28"/>
        </w:rPr>
        <w:t>58</w:t>
      </w:r>
      <w:r w:rsidR="00167FDE" w:rsidRPr="00035653">
        <w:rPr>
          <w:rFonts w:ascii="Times New Roman" w:hAnsi="Times New Roman" w:cs="Times New Roman"/>
          <w:sz w:val="28"/>
          <w:szCs w:val="28"/>
        </w:rPr>
        <w:t xml:space="preserve"> Федерального закона</w:t>
      </w:r>
      <w:r w:rsidR="00BE4965" w:rsidRPr="00035653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2EC6573" w14:textId="77777777" w:rsidR="00167FDE" w:rsidRPr="00035653" w:rsidRDefault="00167FDE" w:rsidP="00E30067">
      <w:pPr>
        <w:pStyle w:val="ConsPlusNormal"/>
        <w:widowControl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5653">
        <w:rPr>
          <w:rFonts w:ascii="Times New Roman" w:hAnsi="Times New Roman" w:cs="Times New Roman"/>
          <w:sz w:val="28"/>
          <w:szCs w:val="28"/>
        </w:rPr>
        <w:t xml:space="preserve">В качестве отметки об отсутствии ограничений используется следующая запись: «Ограничения, предусмотренные </w:t>
      </w:r>
      <w:r w:rsidR="0090547D" w:rsidRPr="00035653">
        <w:rPr>
          <w:rFonts w:ascii="Times New Roman" w:hAnsi="Times New Roman" w:cs="Times New Roman"/>
          <w:sz w:val="28"/>
          <w:szCs w:val="28"/>
        </w:rPr>
        <w:t xml:space="preserve">пунктом 6 статьи 58 </w:t>
      </w:r>
      <w:r w:rsidRPr="00035653">
        <w:rPr>
          <w:rFonts w:ascii="Times New Roman" w:hAnsi="Times New Roman" w:cs="Times New Roman"/>
          <w:sz w:val="28"/>
          <w:szCs w:val="28"/>
        </w:rPr>
        <w:t xml:space="preserve">ФЗ от </w:t>
      </w:r>
      <w:r w:rsidR="0090547D" w:rsidRPr="00035653">
        <w:rPr>
          <w:rFonts w:ascii="Times New Roman" w:hAnsi="Times New Roman" w:cs="Times New Roman"/>
          <w:sz w:val="28"/>
          <w:szCs w:val="28"/>
        </w:rPr>
        <w:t>12.06.2002</w:t>
      </w:r>
      <w:r w:rsidR="00EC1EF4" w:rsidRPr="00035653">
        <w:rPr>
          <w:rFonts w:ascii="Times New Roman" w:hAnsi="Times New Roman" w:cs="Times New Roman"/>
          <w:sz w:val="28"/>
          <w:szCs w:val="28"/>
        </w:rPr>
        <w:t xml:space="preserve"> </w:t>
      </w:r>
      <w:r w:rsidRPr="00035653">
        <w:rPr>
          <w:rFonts w:ascii="Times New Roman" w:hAnsi="Times New Roman" w:cs="Times New Roman"/>
          <w:sz w:val="28"/>
          <w:szCs w:val="28"/>
        </w:rPr>
        <w:t xml:space="preserve">№ </w:t>
      </w:r>
      <w:r w:rsidR="0090547D" w:rsidRPr="00035653">
        <w:rPr>
          <w:rFonts w:ascii="Times New Roman" w:hAnsi="Times New Roman" w:cs="Times New Roman"/>
          <w:sz w:val="28"/>
          <w:szCs w:val="28"/>
        </w:rPr>
        <w:t>67</w:t>
      </w:r>
      <w:r w:rsidRPr="00035653">
        <w:rPr>
          <w:rFonts w:ascii="Times New Roman" w:hAnsi="Times New Roman" w:cs="Times New Roman"/>
          <w:sz w:val="28"/>
          <w:szCs w:val="28"/>
        </w:rPr>
        <w:t>-ФЗ, отсутствуют», допускается сокращение «Отс.</w:t>
      </w:r>
      <w:r w:rsidR="00EC1EF4" w:rsidRPr="00035653">
        <w:rPr>
          <w:rFonts w:ascii="Times New Roman" w:hAnsi="Times New Roman" w:cs="Times New Roman"/>
          <w:sz w:val="28"/>
          <w:szCs w:val="28"/>
        </w:rPr>
        <w:t xml:space="preserve"> </w:t>
      </w:r>
      <w:r w:rsidRPr="00035653">
        <w:rPr>
          <w:rFonts w:ascii="Times New Roman" w:hAnsi="Times New Roman" w:cs="Times New Roman"/>
          <w:sz w:val="28"/>
          <w:szCs w:val="28"/>
        </w:rPr>
        <w:t xml:space="preserve">огр.». </w:t>
      </w:r>
    </w:p>
    <w:p w14:paraId="71FCE3C3" w14:textId="3A20CC06" w:rsidR="00A848EE" w:rsidRPr="00035653" w:rsidRDefault="00A848EE" w:rsidP="00E30067">
      <w:pPr>
        <w:pStyle w:val="ConsPlusNormal"/>
        <w:widowControl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5653">
        <w:rPr>
          <w:rFonts w:ascii="Times New Roman" w:hAnsi="Times New Roman" w:cs="Times New Roman"/>
          <w:sz w:val="28"/>
          <w:szCs w:val="28"/>
        </w:rPr>
        <w:t>2.4.</w:t>
      </w:r>
      <w:r w:rsidR="00F11BE9" w:rsidRPr="00035653">
        <w:rPr>
          <w:rFonts w:ascii="Times New Roman" w:hAnsi="Times New Roman" w:cs="Times New Roman"/>
          <w:sz w:val="28"/>
          <w:szCs w:val="28"/>
        </w:rPr>
        <w:t> </w:t>
      </w:r>
      <w:r w:rsidRPr="00035653">
        <w:rPr>
          <w:rFonts w:ascii="Times New Roman" w:hAnsi="Times New Roman" w:cs="Times New Roman"/>
          <w:sz w:val="28"/>
          <w:szCs w:val="28"/>
        </w:rPr>
        <w:t>Собственные средства кандидата в избирательный фонд вносятся</w:t>
      </w:r>
      <w:r w:rsidR="003F49E9">
        <w:rPr>
          <w:rFonts w:ascii="Times New Roman" w:hAnsi="Times New Roman" w:cs="Times New Roman"/>
          <w:sz w:val="28"/>
          <w:szCs w:val="28"/>
        </w:rPr>
        <w:t xml:space="preserve"> </w:t>
      </w:r>
      <w:r w:rsidR="00913CEE" w:rsidRPr="00035653">
        <w:rPr>
          <w:rFonts w:ascii="Times New Roman" w:hAnsi="Times New Roman" w:cs="Times New Roman"/>
          <w:sz w:val="28"/>
          <w:szCs w:val="28"/>
        </w:rPr>
        <w:t>через</w:t>
      </w:r>
      <w:r w:rsidRPr="00035653">
        <w:rPr>
          <w:rFonts w:ascii="Times New Roman" w:hAnsi="Times New Roman" w:cs="Times New Roman"/>
          <w:sz w:val="28"/>
          <w:szCs w:val="28"/>
        </w:rPr>
        <w:t xml:space="preserve"> отделение связи, кредитную организацию лично кандидатом либо уполномоченным представителем кандидата по финансовым вопросам</w:t>
      </w:r>
      <w:r w:rsidR="003F49E9">
        <w:rPr>
          <w:rFonts w:ascii="Times New Roman" w:hAnsi="Times New Roman" w:cs="Times New Roman"/>
          <w:sz w:val="28"/>
          <w:szCs w:val="28"/>
        </w:rPr>
        <w:t xml:space="preserve"> </w:t>
      </w:r>
      <w:r w:rsidRPr="00035653">
        <w:rPr>
          <w:rFonts w:ascii="Times New Roman" w:hAnsi="Times New Roman" w:cs="Times New Roman"/>
          <w:sz w:val="28"/>
          <w:szCs w:val="28"/>
        </w:rPr>
        <w:t>(в</w:t>
      </w:r>
      <w:r w:rsidR="00F11BE9" w:rsidRPr="00035653">
        <w:rPr>
          <w:rFonts w:ascii="Times New Roman" w:hAnsi="Times New Roman" w:cs="Times New Roman"/>
          <w:sz w:val="28"/>
          <w:szCs w:val="28"/>
        </w:rPr>
        <w:t xml:space="preserve"> </w:t>
      </w:r>
      <w:r w:rsidRPr="00035653">
        <w:rPr>
          <w:rFonts w:ascii="Times New Roman" w:hAnsi="Times New Roman" w:cs="Times New Roman"/>
          <w:sz w:val="28"/>
          <w:szCs w:val="28"/>
        </w:rPr>
        <w:t>случае его назначения) из собственных средств кандидата</w:t>
      </w:r>
      <w:r w:rsidR="003F49E9">
        <w:rPr>
          <w:rFonts w:ascii="Times New Roman" w:hAnsi="Times New Roman" w:cs="Times New Roman"/>
          <w:sz w:val="28"/>
          <w:szCs w:val="28"/>
        </w:rPr>
        <w:t xml:space="preserve"> </w:t>
      </w:r>
      <w:r w:rsidRPr="00035653">
        <w:rPr>
          <w:rFonts w:ascii="Times New Roman" w:hAnsi="Times New Roman" w:cs="Times New Roman"/>
          <w:sz w:val="28"/>
          <w:szCs w:val="28"/>
        </w:rPr>
        <w:t xml:space="preserve">по предъявлении паспорта гражданина Российской Федерации </w:t>
      </w:r>
      <w:r w:rsidR="004E5899" w:rsidRPr="00035653">
        <w:rPr>
          <w:rFonts w:ascii="Times New Roman" w:hAnsi="Times New Roman" w:cs="Times New Roman"/>
          <w:sz w:val="28"/>
          <w:szCs w:val="28"/>
        </w:rPr>
        <w:t xml:space="preserve">или </w:t>
      </w:r>
      <w:r w:rsidR="004E5899" w:rsidRPr="00B53DAD">
        <w:rPr>
          <w:rFonts w:ascii="Times New Roman" w:hAnsi="Times New Roman" w:cs="Times New Roman"/>
          <w:sz w:val="28"/>
          <w:szCs w:val="28"/>
        </w:rPr>
        <w:t>иного документа, удостоверяющего личность гражданина, выданного уполномоченным государственным органом</w:t>
      </w:r>
      <w:r w:rsidRPr="00035653">
        <w:rPr>
          <w:rFonts w:ascii="Times New Roman" w:hAnsi="Times New Roman" w:cs="Times New Roman"/>
          <w:sz w:val="28"/>
          <w:szCs w:val="28"/>
        </w:rPr>
        <w:t>.</w:t>
      </w:r>
    </w:p>
    <w:p w14:paraId="0DBA9AC4" w14:textId="77777777" w:rsidR="00A848EE" w:rsidRPr="00035653" w:rsidRDefault="00A848EE" w:rsidP="00E30067">
      <w:pPr>
        <w:pStyle w:val="ConsPlusNormal"/>
        <w:widowControl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5653">
        <w:rPr>
          <w:rFonts w:ascii="Times New Roman" w:hAnsi="Times New Roman" w:cs="Times New Roman"/>
          <w:sz w:val="28"/>
          <w:szCs w:val="28"/>
        </w:rPr>
        <w:t>При внесении собственных средств кандидат в платежном документе (распоряжении) указывает следующие сведения: фамилию, имя и отчество (при наличии). В реквизите «Назначение платежа» платежного документа (распоряжения) указываются слова «Собственные средства».</w:t>
      </w:r>
    </w:p>
    <w:p w14:paraId="4AD00C79" w14:textId="77777777" w:rsidR="00A848EE" w:rsidRPr="00035653" w:rsidRDefault="00A848EE" w:rsidP="00806634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5653">
        <w:rPr>
          <w:rFonts w:ascii="Times New Roman" w:hAnsi="Times New Roman" w:cs="Times New Roman"/>
          <w:sz w:val="28"/>
          <w:szCs w:val="28"/>
        </w:rPr>
        <w:t xml:space="preserve">При внесении собственных средств кандидата уполномоченным представителем кандидата по финансовым вопросам (в случае его назначения) </w:t>
      </w:r>
      <w:r w:rsidRPr="00035653">
        <w:rPr>
          <w:rFonts w:ascii="Times New Roman" w:hAnsi="Times New Roman" w:cs="Times New Roman"/>
          <w:sz w:val="28"/>
          <w:szCs w:val="28"/>
        </w:rPr>
        <w:lastRenderedPageBreak/>
        <w:t>в платежном документе (распоряжении) указываются фамилия, имя и отчество (при наличии) уполномоченного представителя кандидата по финансовым вопросам. В реквизите «Назначение платежа» платежного документа (распоряжения) указываются следующие сведения: фамилия, имя</w:t>
      </w:r>
      <w:r w:rsidR="009D08F4" w:rsidRPr="00035653">
        <w:rPr>
          <w:rFonts w:ascii="Times New Roman" w:hAnsi="Times New Roman" w:cs="Times New Roman"/>
          <w:sz w:val="28"/>
          <w:szCs w:val="28"/>
        </w:rPr>
        <w:t xml:space="preserve"> и</w:t>
      </w:r>
      <w:r w:rsidRPr="00035653">
        <w:rPr>
          <w:rFonts w:ascii="Times New Roman" w:hAnsi="Times New Roman" w:cs="Times New Roman"/>
          <w:sz w:val="28"/>
          <w:szCs w:val="28"/>
        </w:rPr>
        <w:t xml:space="preserve"> отчество </w:t>
      </w:r>
      <w:r w:rsidR="009D08F4" w:rsidRPr="00035653">
        <w:rPr>
          <w:rFonts w:ascii="Times New Roman" w:hAnsi="Times New Roman" w:cs="Times New Roman"/>
          <w:sz w:val="28"/>
          <w:szCs w:val="28"/>
        </w:rPr>
        <w:t xml:space="preserve">(при наличии) </w:t>
      </w:r>
      <w:r w:rsidRPr="00035653">
        <w:rPr>
          <w:rFonts w:ascii="Times New Roman" w:hAnsi="Times New Roman" w:cs="Times New Roman"/>
          <w:sz w:val="28"/>
          <w:szCs w:val="28"/>
        </w:rPr>
        <w:t>кандидата и слова «Собственные средства».</w:t>
      </w:r>
    </w:p>
    <w:p w14:paraId="2A7B4B6F" w14:textId="77777777" w:rsidR="00DE422F" w:rsidRPr="00035653" w:rsidRDefault="004C3AF6" w:rsidP="00E30067">
      <w:pPr>
        <w:pStyle w:val="ConsPlusNormal"/>
        <w:widowControl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5653">
        <w:rPr>
          <w:rFonts w:ascii="Times New Roman" w:hAnsi="Times New Roman" w:cs="Times New Roman"/>
          <w:sz w:val="28"/>
          <w:szCs w:val="28"/>
        </w:rPr>
        <w:t>2.5.</w:t>
      </w:r>
      <w:r w:rsidR="00F11BE9" w:rsidRPr="00035653">
        <w:rPr>
          <w:rFonts w:ascii="Times New Roman" w:hAnsi="Times New Roman" w:cs="Times New Roman"/>
          <w:sz w:val="28"/>
          <w:szCs w:val="28"/>
        </w:rPr>
        <w:t> </w:t>
      </w:r>
      <w:r w:rsidR="00DE422F" w:rsidRPr="00035653">
        <w:rPr>
          <w:rFonts w:ascii="Times New Roman" w:hAnsi="Times New Roman" w:cs="Times New Roman"/>
          <w:sz w:val="28"/>
          <w:szCs w:val="28"/>
        </w:rPr>
        <w:t xml:space="preserve">Собственные средства </w:t>
      </w:r>
      <w:r w:rsidR="00913CEE" w:rsidRPr="00035653">
        <w:rPr>
          <w:rFonts w:ascii="Times New Roman" w:hAnsi="Times New Roman" w:cs="Times New Roman"/>
          <w:sz w:val="28"/>
          <w:szCs w:val="28"/>
        </w:rPr>
        <w:t>избирательного объединения</w:t>
      </w:r>
      <w:r w:rsidR="00EF2542">
        <w:rPr>
          <w:rFonts w:ascii="Times New Roman" w:hAnsi="Times New Roman" w:cs="Times New Roman"/>
          <w:sz w:val="28"/>
          <w:szCs w:val="28"/>
        </w:rPr>
        <w:t xml:space="preserve"> </w:t>
      </w:r>
      <w:r w:rsidR="00DE422F" w:rsidRPr="00035653">
        <w:rPr>
          <w:rFonts w:ascii="Times New Roman" w:hAnsi="Times New Roman" w:cs="Times New Roman"/>
          <w:sz w:val="28"/>
          <w:szCs w:val="28"/>
        </w:rPr>
        <w:t xml:space="preserve">в </w:t>
      </w:r>
      <w:r w:rsidR="007E2301">
        <w:rPr>
          <w:rFonts w:ascii="Times New Roman" w:hAnsi="Times New Roman" w:cs="Times New Roman"/>
          <w:sz w:val="28"/>
          <w:szCs w:val="28"/>
        </w:rPr>
        <w:t>с</w:t>
      </w:r>
      <w:r w:rsidR="000428FF">
        <w:rPr>
          <w:rFonts w:ascii="Times New Roman" w:hAnsi="Times New Roman" w:cs="Times New Roman"/>
          <w:sz w:val="28"/>
          <w:szCs w:val="28"/>
        </w:rPr>
        <w:t>обственный</w:t>
      </w:r>
      <w:r w:rsidR="007E2301">
        <w:rPr>
          <w:rFonts w:ascii="Times New Roman" w:hAnsi="Times New Roman" w:cs="Times New Roman"/>
          <w:sz w:val="28"/>
          <w:szCs w:val="28"/>
        </w:rPr>
        <w:t xml:space="preserve"> </w:t>
      </w:r>
      <w:r w:rsidR="00DE422F" w:rsidRPr="00035653">
        <w:rPr>
          <w:rFonts w:ascii="Times New Roman" w:hAnsi="Times New Roman" w:cs="Times New Roman"/>
          <w:sz w:val="28"/>
          <w:szCs w:val="28"/>
        </w:rPr>
        <w:t>избирательный фонд</w:t>
      </w:r>
      <w:r w:rsidR="007E2301">
        <w:rPr>
          <w:rFonts w:ascii="Times New Roman" w:hAnsi="Times New Roman" w:cs="Times New Roman"/>
          <w:sz w:val="28"/>
          <w:szCs w:val="28"/>
        </w:rPr>
        <w:t>,</w:t>
      </w:r>
      <w:r w:rsidR="00DE422F" w:rsidRPr="00035653">
        <w:rPr>
          <w:rFonts w:ascii="Times New Roman" w:hAnsi="Times New Roman" w:cs="Times New Roman"/>
          <w:sz w:val="28"/>
          <w:szCs w:val="28"/>
        </w:rPr>
        <w:t xml:space="preserve"> </w:t>
      </w:r>
      <w:r w:rsidR="000428FF">
        <w:rPr>
          <w:rFonts w:ascii="Times New Roman" w:hAnsi="Times New Roman" w:cs="Times New Roman"/>
          <w:sz w:val="28"/>
          <w:szCs w:val="28"/>
        </w:rPr>
        <w:t xml:space="preserve">а также </w:t>
      </w:r>
      <w:r w:rsidR="007E2301">
        <w:rPr>
          <w:rFonts w:ascii="Times New Roman" w:hAnsi="Times New Roman" w:cs="Times New Roman"/>
          <w:sz w:val="28"/>
          <w:szCs w:val="28"/>
        </w:rPr>
        <w:t>с</w:t>
      </w:r>
      <w:r w:rsidR="007E2301" w:rsidRPr="00035653">
        <w:rPr>
          <w:rFonts w:ascii="Times New Roman" w:hAnsi="Times New Roman" w:cs="Times New Roman"/>
          <w:sz w:val="28"/>
          <w:szCs w:val="28"/>
        </w:rPr>
        <w:t>обственные средства избирательного объединения</w:t>
      </w:r>
      <w:r w:rsidR="007E2301">
        <w:rPr>
          <w:rFonts w:ascii="Times New Roman" w:hAnsi="Times New Roman" w:cs="Times New Roman"/>
          <w:sz w:val="28"/>
          <w:szCs w:val="28"/>
        </w:rPr>
        <w:t xml:space="preserve">, выдвинувшего кандидата, </w:t>
      </w:r>
      <w:r w:rsidR="007E2301" w:rsidRPr="00035653">
        <w:rPr>
          <w:rFonts w:ascii="Times New Roman" w:hAnsi="Times New Roman" w:cs="Times New Roman"/>
          <w:sz w:val="28"/>
          <w:szCs w:val="28"/>
        </w:rPr>
        <w:t xml:space="preserve">в избирательный фонд </w:t>
      </w:r>
      <w:r w:rsidR="007E2301">
        <w:rPr>
          <w:rFonts w:ascii="Times New Roman" w:hAnsi="Times New Roman" w:cs="Times New Roman"/>
          <w:sz w:val="28"/>
          <w:szCs w:val="28"/>
        </w:rPr>
        <w:t xml:space="preserve">этого кандидата </w:t>
      </w:r>
      <w:r w:rsidR="00D32266" w:rsidRPr="00035653">
        <w:rPr>
          <w:rFonts w:ascii="Times New Roman" w:hAnsi="Times New Roman" w:cs="Times New Roman"/>
          <w:sz w:val="28"/>
          <w:szCs w:val="28"/>
        </w:rPr>
        <w:t>вносятся</w:t>
      </w:r>
      <w:r w:rsidR="00DE422F" w:rsidRPr="00035653">
        <w:rPr>
          <w:rFonts w:ascii="Times New Roman" w:hAnsi="Times New Roman" w:cs="Times New Roman"/>
          <w:sz w:val="28"/>
          <w:szCs w:val="28"/>
        </w:rPr>
        <w:t xml:space="preserve"> в безналичном порядке путем перечисления (перевода) денежных средств на специальный избирательный счет</w:t>
      </w:r>
      <w:r w:rsidR="000428FF">
        <w:rPr>
          <w:rFonts w:ascii="Times New Roman" w:hAnsi="Times New Roman" w:cs="Times New Roman"/>
          <w:sz w:val="28"/>
          <w:szCs w:val="28"/>
        </w:rPr>
        <w:t xml:space="preserve"> соответственно </w:t>
      </w:r>
      <w:r w:rsidR="000428FF" w:rsidRPr="00035653">
        <w:rPr>
          <w:rFonts w:ascii="Times New Roman" w:hAnsi="Times New Roman" w:cs="Times New Roman"/>
          <w:sz w:val="28"/>
          <w:szCs w:val="28"/>
        </w:rPr>
        <w:t>избирательного объединения</w:t>
      </w:r>
      <w:r w:rsidR="000428FF">
        <w:rPr>
          <w:rFonts w:ascii="Times New Roman" w:hAnsi="Times New Roman" w:cs="Times New Roman"/>
          <w:sz w:val="28"/>
          <w:szCs w:val="28"/>
        </w:rPr>
        <w:t>, кандидата</w:t>
      </w:r>
      <w:r w:rsidR="00DE422F" w:rsidRPr="00035653">
        <w:rPr>
          <w:rFonts w:ascii="Times New Roman" w:hAnsi="Times New Roman" w:cs="Times New Roman"/>
          <w:sz w:val="28"/>
          <w:szCs w:val="28"/>
        </w:rPr>
        <w:t>.</w:t>
      </w:r>
    </w:p>
    <w:p w14:paraId="5709B41E" w14:textId="77777777" w:rsidR="00DE422F" w:rsidRPr="00035653" w:rsidRDefault="00DE422F" w:rsidP="00E30067">
      <w:pPr>
        <w:pStyle w:val="ConsPlusNormal"/>
        <w:widowControl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5653">
        <w:rPr>
          <w:rFonts w:ascii="Times New Roman" w:hAnsi="Times New Roman" w:cs="Times New Roman"/>
          <w:sz w:val="28"/>
          <w:szCs w:val="28"/>
        </w:rPr>
        <w:t xml:space="preserve">Платежные документы (распоряжения) на перечисление (перевод) </w:t>
      </w:r>
      <w:r w:rsidR="00D32266" w:rsidRPr="00035653">
        <w:rPr>
          <w:rFonts w:ascii="Times New Roman" w:hAnsi="Times New Roman" w:cs="Times New Roman"/>
          <w:sz w:val="28"/>
          <w:szCs w:val="28"/>
        </w:rPr>
        <w:t xml:space="preserve">собственных средств </w:t>
      </w:r>
      <w:r w:rsidR="00043200" w:rsidRPr="00035653">
        <w:rPr>
          <w:rFonts w:ascii="Times New Roman" w:hAnsi="Times New Roman" w:cs="Times New Roman"/>
          <w:sz w:val="28"/>
          <w:szCs w:val="28"/>
        </w:rPr>
        <w:t>избирательного объединения</w:t>
      </w:r>
      <w:r w:rsidRPr="00035653">
        <w:rPr>
          <w:rFonts w:ascii="Times New Roman" w:hAnsi="Times New Roman" w:cs="Times New Roman"/>
          <w:sz w:val="28"/>
          <w:szCs w:val="28"/>
        </w:rPr>
        <w:t xml:space="preserve"> на специальный избирательный счет </w:t>
      </w:r>
      <w:r w:rsidR="00986844" w:rsidRPr="00035653">
        <w:rPr>
          <w:rFonts w:ascii="Times New Roman" w:hAnsi="Times New Roman" w:cs="Times New Roman"/>
          <w:sz w:val="28"/>
          <w:szCs w:val="28"/>
        </w:rPr>
        <w:t xml:space="preserve">составляются </w:t>
      </w:r>
      <w:r w:rsidRPr="00035653">
        <w:rPr>
          <w:rFonts w:ascii="Times New Roman" w:hAnsi="Times New Roman" w:cs="Times New Roman"/>
          <w:sz w:val="28"/>
          <w:szCs w:val="28"/>
        </w:rPr>
        <w:t>в соответствии с требованиями нормативных актов Центрального банка Российской Федерации, устанавливающих правила осуществления перевода денежных средств.</w:t>
      </w:r>
    </w:p>
    <w:p w14:paraId="2A4FD817" w14:textId="77777777" w:rsidR="005C2A3C" w:rsidRPr="00035653" w:rsidRDefault="00DE422F" w:rsidP="00E30067">
      <w:pPr>
        <w:pStyle w:val="ConsPlusNormal"/>
        <w:widowControl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5653">
        <w:rPr>
          <w:rFonts w:ascii="Times New Roman" w:hAnsi="Times New Roman" w:cs="Times New Roman"/>
          <w:sz w:val="28"/>
          <w:szCs w:val="28"/>
        </w:rPr>
        <w:t>При этом в реквизите «Назначение платежа» платежного документа</w:t>
      </w:r>
      <w:r w:rsidRPr="00035653">
        <w:rPr>
          <w:rFonts w:ascii="Times New Roman" w:hAnsi="Times New Roman" w:cs="Times New Roman"/>
          <w:sz w:val="28"/>
          <w:szCs w:val="28"/>
          <w:shd w:val="clear" w:color="auto" w:fill="FF0000"/>
        </w:rPr>
        <w:t xml:space="preserve"> </w:t>
      </w:r>
      <w:r w:rsidRPr="00035653">
        <w:rPr>
          <w:rFonts w:ascii="Times New Roman" w:hAnsi="Times New Roman" w:cs="Times New Roman"/>
          <w:sz w:val="28"/>
          <w:szCs w:val="28"/>
        </w:rPr>
        <w:t xml:space="preserve">(распоряжения) указываются </w:t>
      </w:r>
      <w:r w:rsidR="00081B6A" w:rsidRPr="00035653">
        <w:rPr>
          <w:rFonts w:ascii="Times New Roman" w:hAnsi="Times New Roman" w:cs="Times New Roman"/>
          <w:sz w:val="28"/>
          <w:szCs w:val="28"/>
        </w:rPr>
        <w:t>слова «Собственные средства».</w:t>
      </w:r>
    </w:p>
    <w:p w14:paraId="5421A121" w14:textId="77777777" w:rsidR="005812F2" w:rsidRPr="00035653" w:rsidRDefault="00081B6A" w:rsidP="00E30067">
      <w:pPr>
        <w:pStyle w:val="ConsPlusNormal"/>
        <w:widowControl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5653">
        <w:rPr>
          <w:rFonts w:ascii="Times New Roman" w:hAnsi="Times New Roman" w:cs="Times New Roman"/>
          <w:sz w:val="28"/>
          <w:szCs w:val="28"/>
        </w:rPr>
        <w:t>2.6</w:t>
      </w:r>
      <w:r w:rsidR="005812F2" w:rsidRPr="00035653">
        <w:rPr>
          <w:rFonts w:ascii="Times New Roman" w:hAnsi="Times New Roman" w:cs="Times New Roman"/>
          <w:sz w:val="28"/>
          <w:szCs w:val="28"/>
        </w:rPr>
        <w:t>.</w:t>
      </w:r>
      <w:r w:rsidR="00F11BE9" w:rsidRPr="00035653">
        <w:rPr>
          <w:rFonts w:ascii="Times New Roman" w:hAnsi="Times New Roman" w:cs="Times New Roman"/>
          <w:sz w:val="28"/>
          <w:szCs w:val="28"/>
        </w:rPr>
        <w:t> </w:t>
      </w:r>
      <w:r w:rsidR="005812F2" w:rsidRPr="00035653">
        <w:rPr>
          <w:rFonts w:ascii="Times New Roman" w:hAnsi="Times New Roman" w:cs="Times New Roman"/>
          <w:sz w:val="28"/>
          <w:szCs w:val="28"/>
        </w:rPr>
        <w:t xml:space="preserve">Операции по специальным избирательным счетам </w:t>
      </w:r>
      <w:r w:rsidR="00C06F82" w:rsidRPr="00035653">
        <w:rPr>
          <w:rFonts w:ascii="Times New Roman" w:hAnsi="Times New Roman" w:cs="Times New Roman"/>
          <w:sz w:val="28"/>
          <w:szCs w:val="28"/>
        </w:rPr>
        <w:t xml:space="preserve">избирательного объединения, </w:t>
      </w:r>
      <w:r w:rsidR="00896F15" w:rsidRPr="00035653">
        <w:rPr>
          <w:rFonts w:ascii="Times New Roman" w:hAnsi="Times New Roman" w:cs="Times New Roman"/>
          <w:sz w:val="28"/>
          <w:szCs w:val="28"/>
        </w:rPr>
        <w:t xml:space="preserve">кандидата </w:t>
      </w:r>
      <w:r w:rsidR="005812F2" w:rsidRPr="00035653">
        <w:rPr>
          <w:rFonts w:ascii="Times New Roman" w:hAnsi="Times New Roman" w:cs="Times New Roman"/>
          <w:sz w:val="28"/>
          <w:szCs w:val="28"/>
        </w:rPr>
        <w:t xml:space="preserve">осуществляются в соответствии с законодательством Российской Федерации, нормативными актами Центрального банка Российской Федерации, Порядком и на основании договора </w:t>
      </w:r>
      <w:r w:rsidR="00E844BC" w:rsidRPr="00035653">
        <w:rPr>
          <w:rFonts w:ascii="Times New Roman" w:hAnsi="Times New Roman" w:cs="Times New Roman"/>
          <w:sz w:val="28"/>
          <w:szCs w:val="28"/>
        </w:rPr>
        <w:t>специального избирательного счета</w:t>
      </w:r>
      <w:r w:rsidR="005812F2" w:rsidRPr="00035653">
        <w:rPr>
          <w:rFonts w:ascii="Times New Roman" w:hAnsi="Times New Roman" w:cs="Times New Roman"/>
          <w:sz w:val="28"/>
          <w:szCs w:val="28"/>
        </w:rPr>
        <w:t>.</w:t>
      </w:r>
    </w:p>
    <w:p w14:paraId="292F405D" w14:textId="77777777" w:rsidR="003D6B60" w:rsidRDefault="008E38A6" w:rsidP="00E30067">
      <w:pPr>
        <w:pStyle w:val="ConsPlusNormal"/>
        <w:widowControl/>
        <w:spacing w:line="360" w:lineRule="auto"/>
        <w:jc w:val="both"/>
        <w:rPr>
          <w:rFonts w:ascii="Times New Roman" w:eastAsia="PT Astra Serif" w:hAnsi="Times New Roman" w:cs="Times New Roman"/>
          <w:sz w:val="28"/>
          <w:szCs w:val="28"/>
        </w:rPr>
      </w:pPr>
      <w:r w:rsidRPr="00035653">
        <w:rPr>
          <w:rFonts w:ascii="Times New Roman" w:hAnsi="Times New Roman" w:cs="Times New Roman"/>
          <w:sz w:val="28"/>
          <w:szCs w:val="28"/>
        </w:rPr>
        <w:t>К</w:t>
      </w:r>
      <w:r w:rsidR="00C559C2" w:rsidRPr="00035653">
        <w:rPr>
          <w:rFonts w:ascii="Times New Roman" w:hAnsi="Times New Roman" w:cs="Times New Roman"/>
          <w:sz w:val="28"/>
          <w:szCs w:val="28"/>
        </w:rPr>
        <w:t>редитная организация</w:t>
      </w:r>
      <w:r w:rsidR="005812F2" w:rsidRPr="00035653">
        <w:rPr>
          <w:rFonts w:ascii="Times New Roman" w:hAnsi="Times New Roman" w:cs="Times New Roman"/>
          <w:sz w:val="28"/>
          <w:szCs w:val="28"/>
        </w:rPr>
        <w:t xml:space="preserve"> представляет</w:t>
      </w:r>
      <w:r w:rsidR="009E05F2">
        <w:rPr>
          <w:rFonts w:ascii="Times New Roman" w:hAnsi="Times New Roman" w:cs="Times New Roman"/>
          <w:sz w:val="28"/>
          <w:szCs w:val="28"/>
        </w:rPr>
        <w:t xml:space="preserve"> Избирательной комиссии Ростовской области,</w:t>
      </w:r>
      <w:r w:rsidR="005812F2" w:rsidRPr="00035653">
        <w:rPr>
          <w:rFonts w:ascii="Times New Roman" w:hAnsi="Times New Roman" w:cs="Times New Roman"/>
          <w:sz w:val="28"/>
          <w:szCs w:val="28"/>
        </w:rPr>
        <w:t xml:space="preserve"> </w:t>
      </w:r>
      <w:r w:rsidR="00300935" w:rsidRPr="00035653">
        <w:rPr>
          <w:rFonts w:ascii="Times New Roman" w:hAnsi="Times New Roman" w:cs="Times New Roman"/>
          <w:sz w:val="28"/>
          <w:szCs w:val="28"/>
        </w:rPr>
        <w:t>соответствующей окружной и</w:t>
      </w:r>
      <w:r w:rsidR="00FF6CAB" w:rsidRPr="00035653">
        <w:rPr>
          <w:rFonts w:ascii="Times New Roman" w:hAnsi="Times New Roman" w:cs="Times New Roman"/>
          <w:sz w:val="28"/>
          <w:szCs w:val="28"/>
        </w:rPr>
        <w:t>збирательной комиссии</w:t>
      </w:r>
      <w:r w:rsidR="00300935" w:rsidRPr="00035653">
        <w:rPr>
          <w:rFonts w:ascii="Times New Roman" w:hAnsi="Times New Roman" w:cs="Times New Roman"/>
          <w:sz w:val="28"/>
          <w:szCs w:val="28"/>
        </w:rPr>
        <w:t xml:space="preserve"> </w:t>
      </w:r>
      <w:r w:rsidR="00926963" w:rsidRPr="00035653">
        <w:rPr>
          <w:rFonts w:ascii="Times New Roman" w:hAnsi="Times New Roman" w:cs="Times New Roman"/>
          <w:sz w:val="28"/>
          <w:szCs w:val="28"/>
        </w:rPr>
        <w:t xml:space="preserve">сведения о поступлении </w:t>
      </w:r>
      <w:r w:rsidR="00C40369" w:rsidRPr="00035653">
        <w:rPr>
          <w:rFonts w:ascii="Times New Roman" w:hAnsi="Times New Roman" w:cs="Times New Roman"/>
          <w:sz w:val="28"/>
          <w:szCs w:val="28"/>
        </w:rPr>
        <w:t xml:space="preserve">денежных </w:t>
      </w:r>
      <w:r w:rsidR="00926963" w:rsidRPr="00035653">
        <w:rPr>
          <w:rFonts w:ascii="Times New Roman" w:hAnsi="Times New Roman" w:cs="Times New Roman"/>
          <w:sz w:val="28"/>
          <w:szCs w:val="28"/>
        </w:rPr>
        <w:t xml:space="preserve">средств на специальные избирательные счета и расходовании этих средств </w:t>
      </w:r>
      <w:r w:rsidR="00260429" w:rsidRPr="00035653">
        <w:rPr>
          <w:rFonts w:ascii="Times New Roman" w:hAnsi="Times New Roman" w:cs="Times New Roman"/>
          <w:sz w:val="28"/>
          <w:szCs w:val="28"/>
        </w:rPr>
        <w:t xml:space="preserve">соответственно </w:t>
      </w:r>
      <w:r w:rsidR="00C06F82" w:rsidRPr="00035653">
        <w:rPr>
          <w:rFonts w:ascii="Times New Roman" w:hAnsi="Times New Roman" w:cs="Times New Roman"/>
          <w:sz w:val="28"/>
          <w:szCs w:val="28"/>
        </w:rPr>
        <w:t xml:space="preserve">избирательного объединения, </w:t>
      </w:r>
      <w:r w:rsidR="00260429" w:rsidRPr="00035653">
        <w:rPr>
          <w:rFonts w:ascii="Times New Roman" w:hAnsi="Times New Roman" w:cs="Times New Roman"/>
          <w:sz w:val="28"/>
          <w:szCs w:val="28"/>
        </w:rPr>
        <w:t>кандидата</w:t>
      </w:r>
      <w:r w:rsidR="000A1A33">
        <w:rPr>
          <w:rFonts w:ascii="Times New Roman" w:hAnsi="Times New Roman" w:cs="Times New Roman"/>
          <w:sz w:val="28"/>
          <w:szCs w:val="28"/>
        </w:rPr>
        <w:t xml:space="preserve"> (далее в настоящем пункте – сведения)</w:t>
      </w:r>
      <w:r w:rsidR="00106BAE" w:rsidRPr="00035653">
        <w:rPr>
          <w:rFonts w:ascii="Times New Roman" w:eastAsia="PT Astra Serif" w:hAnsi="Times New Roman" w:cs="Times New Roman"/>
          <w:sz w:val="28"/>
          <w:szCs w:val="28"/>
        </w:rPr>
        <w:t>.</w:t>
      </w:r>
    </w:p>
    <w:p w14:paraId="14C4ED4E" w14:textId="77777777" w:rsidR="00F93E5D" w:rsidRPr="00035653" w:rsidRDefault="00E05EBF" w:rsidP="00E30067">
      <w:pPr>
        <w:pStyle w:val="ConsPlusNormal"/>
        <w:widowControl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</w:t>
      </w:r>
      <w:r w:rsidRPr="00035653">
        <w:rPr>
          <w:rFonts w:ascii="Times New Roman" w:hAnsi="Times New Roman" w:cs="Times New Roman"/>
          <w:sz w:val="28"/>
          <w:szCs w:val="28"/>
        </w:rPr>
        <w:t>специальны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035653">
        <w:rPr>
          <w:rFonts w:ascii="Times New Roman" w:hAnsi="Times New Roman" w:cs="Times New Roman"/>
          <w:sz w:val="28"/>
          <w:szCs w:val="28"/>
        </w:rPr>
        <w:t xml:space="preserve"> избирательны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035653">
        <w:rPr>
          <w:rFonts w:ascii="Times New Roman" w:hAnsi="Times New Roman" w:cs="Times New Roman"/>
          <w:sz w:val="28"/>
          <w:szCs w:val="28"/>
        </w:rPr>
        <w:t xml:space="preserve"> счета</w:t>
      </w:r>
      <w:r>
        <w:rPr>
          <w:rFonts w:ascii="Times New Roman" w:hAnsi="Times New Roman" w:cs="Times New Roman"/>
          <w:sz w:val="28"/>
          <w:szCs w:val="28"/>
        </w:rPr>
        <w:t>м, открытым в</w:t>
      </w:r>
      <w:r w:rsidR="00881A6D">
        <w:rPr>
          <w:rFonts w:ascii="Times New Roman" w:hAnsi="Times New Roman" w:cs="Times New Roman"/>
          <w:sz w:val="28"/>
          <w:szCs w:val="28"/>
        </w:rPr>
        <w:t xml:space="preserve"> филиалах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35653">
        <w:rPr>
          <w:rFonts w:ascii="Times New Roman" w:eastAsia="PT Astra Serif" w:hAnsi="Times New Roman" w:cs="Times New Roman"/>
          <w:sz w:val="28"/>
          <w:szCs w:val="28"/>
          <w:shd w:val="clear" w:color="auto" w:fill="FFFFFF"/>
        </w:rPr>
        <w:t>ПАО Сбербанк</w:t>
      </w:r>
      <w:r>
        <w:rPr>
          <w:rFonts w:ascii="Times New Roman" w:eastAsia="PT Astra Serif" w:hAnsi="Times New Roman" w:cs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035653">
        <w:rPr>
          <w:rFonts w:ascii="Times New Roman" w:hAnsi="Times New Roman" w:cs="Times New Roman"/>
          <w:sz w:val="28"/>
          <w:szCs w:val="28"/>
        </w:rPr>
        <w:t xml:space="preserve">ведения представляются ежедневно по рабочим дням за весь </w:t>
      </w:r>
      <w:r w:rsidRPr="00035653">
        <w:rPr>
          <w:rFonts w:ascii="Times New Roman" w:hAnsi="Times New Roman" w:cs="Times New Roman"/>
          <w:sz w:val="28"/>
          <w:szCs w:val="28"/>
        </w:rPr>
        <w:lastRenderedPageBreak/>
        <w:t>предыдущий операционный день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35653">
        <w:rPr>
          <w:rFonts w:ascii="Times New Roman" w:hAnsi="Times New Roman" w:cs="Times New Roman"/>
          <w:sz w:val="28"/>
          <w:szCs w:val="28"/>
        </w:rPr>
        <w:t xml:space="preserve">с использованием автоматизированной системы дистанционного банковского обслуживания </w:t>
      </w:r>
      <w:r w:rsidRPr="00035653">
        <w:rPr>
          <w:rFonts w:ascii="Times New Roman" w:eastAsia="PT Astra Serif" w:hAnsi="Times New Roman" w:cs="Times New Roman"/>
          <w:sz w:val="28"/>
          <w:szCs w:val="28"/>
          <w:shd w:val="clear" w:color="auto" w:fill="FFFFFF"/>
        </w:rPr>
        <w:t>ПАО Сбербанк «</w:t>
      </w:r>
      <w:proofErr w:type="spellStart"/>
      <w:r w:rsidRPr="00035653">
        <w:rPr>
          <w:rFonts w:ascii="Times New Roman" w:eastAsiaTheme="minorEastAsia" w:hAnsi="Times New Roman" w:cs="Times New Roman"/>
          <w:sz w:val="28"/>
          <w:szCs w:val="28"/>
        </w:rPr>
        <w:t>СберКазначейство</w:t>
      </w:r>
      <w:proofErr w:type="spellEnd"/>
      <w:r w:rsidRPr="00035653">
        <w:rPr>
          <w:rFonts w:ascii="Times New Roman" w:eastAsiaTheme="minorEastAsia" w:hAnsi="Times New Roman" w:cs="Times New Roman"/>
          <w:sz w:val="28"/>
          <w:szCs w:val="28"/>
        </w:rPr>
        <w:t xml:space="preserve">» (далее – система </w:t>
      </w:r>
      <w:proofErr w:type="spellStart"/>
      <w:r w:rsidRPr="00035653">
        <w:rPr>
          <w:rFonts w:ascii="Times New Roman" w:eastAsiaTheme="minorEastAsia" w:hAnsi="Times New Roman" w:cs="Times New Roman"/>
          <w:sz w:val="28"/>
          <w:szCs w:val="28"/>
        </w:rPr>
        <w:t>СберКазначейство</w:t>
      </w:r>
      <w:proofErr w:type="spellEnd"/>
      <w:r w:rsidRPr="00035653">
        <w:rPr>
          <w:rFonts w:ascii="Times New Roman" w:eastAsiaTheme="minorEastAsia" w:hAnsi="Times New Roman" w:cs="Times New Roman"/>
          <w:sz w:val="28"/>
          <w:szCs w:val="28"/>
        </w:rPr>
        <w:t>)</w:t>
      </w:r>
      <w:r>
        <w:rPr>
          <w:rFonts w:ascii="Times New Roman" w:eastAsiaTheme="minorEastAsia" w:hAnsi="Times New Roman" w:cs="Times New Roman"/>
          <w:sz w:val="28"/>
          <w:szCs w:val="28"/>
        </w:rPr>
        <w:t>.</w:t>
      </w:r>
    </w:p>
    <w:p w14:paraId="61D081AE" w14:textId="77777777" w:rsidR="003A1921" w:rsidRPr="00035653" w:rsidRDefault="003D6B60" w:rsidP="003A1921">
      <w:pPr>
        <w:pStyle w:val="ConsPlusNormal"/>
        <w:widowControl/>
        <w:spacing w:line="360" w:lineRule="auto"/>
        <w:jc w:val="both"/>
        <w:rPr>
          <w:rFonts w:ascii="Times New Roman" w:eastAsia="PT Astra Serif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</w:t>
      </w:r>
      <w:r w:rsidRPr="00035653">
        <w:rPr>
          <w:rFonts w:ascii="Times New Roman" w:hAnsi="Times New Roman" w:cs="Times New Roman"/>
          <w:sz w:val="28"/>
          <w:szCs w:val="28"/>
        </w:rPr>
        <w:t>специальны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035653">
        <w:rPr>
          <w:rFonts w:ascii="Times New Roman" w:hAnsi="Times New Roman" w:cs="Times New Roman"/>
          <w:sz w:val="28"/>
          <w:szCs w:val="28"/>
        </w:rPr>
        <w:t xml:space="preserve"> избирательны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035653">
        <w:rPr>
          <w:rFonts w:ascii="Times New Roman" w:hAnsi="Times New Roman" w:cs="Times New Roman"/>
          <w:sz w:val="28"/>
          <w:szCs w:val="28"/>
        </w:rPr>
        <w:t xml:space="preserve"> счета</w:t>
      </w:r>
      <w:r>
        <w:rPr>
          <w:rFonts w:ascii="Times New Roman" w:hAnsi="Times New Roman" w:cs="Times New Roman"/>
          <w:sz w:val="28"/>
          <w:szCs w:val="28"/>
        </w:rPr>
        <w:t>м, открытым в других кредитных организациях, а также в</w:t>
      </w:r>
      <w:r w:rsidR="003A1921" w:rsidRPr="00035653">
        <w:rPr>
          <w:rFonts w:ascii="Times New Roman" w:eastAsia="PT Astra Serif" w:hAnsi="Times New Roman" w:cs="Times New Roman"/>
          <w:sz w:val="28"/>
          <w:szCs w:val="28"/>
        </w:rPr>
        <w:t xml:space="preserve"> случае отсутствия у избирательной комиссии доступа (подключения) к системе </w:t>
      </w:r>
      <w:proofErr w:type="spellStart"/>
      <w:r w:rsidR="003A1921" w:rsidRPr="00035653">
        <w:rPr>
          <w:rFonts w:ascii="Times New Roman" w:eastAsiaTheme="minorEastAsia" w:hAnsi="Times New Roman" w:cs="Times New Roman"/>
          <w:sz w:val="28"/>
          <w:szCs w:val="28"/>
        </w:rPr>
        <w:t>СберКазначейство</w:t>
      </w:r>
      <w:proofErr w:type="spellEnd"/>
      <w:r w:rsidR="003A1921" w:rsidRPr="00035653">
        <w:rPr>
          <w:rFonts w:ascii="Times New Roman" w:eastAsia="PT Astra Serif" w:hAnsi="Times New Roman" w:cs="Times New Roman"/>
          <w:sz w:val="28"/>
          <w:szCs w:val="28"/>
        </w:rPr>
        <w:t xml:space="preserve"> либо возникновения проблем с передачей данных сведения представляются в машиночитаемом виде</w:t>
      </w:r>
      <w:r w:rsidR="003A1921" w:rsidRPr="00035653">
        <w:rPr>
          <w:rStyle w:val="af1"/>
          <w:rFonts w:ascii="Times New Roman" w:eastAsia="PT Astra Serif" w:hAnsi="Times New Roman"/>
          <w:sz w:val="28"/>
          <w:szCs w:val="28"/>
        </w:rPr>
        <w:footnoteReference w:id="2"/>
      </w:r>
      <w:r w:rsidR="003A1921" w:rsidRPr="00035653">
        <w:rPr>
          <w:rFonts w:ascii="Times New Roman" w:eastAsia="PT Astra Serif" w:hAnsi="Times New Roman" w:cs="Times New Roman"/>
          <w:sz w:val="28"/>
          <w:szCs w:val="28"/>
        </w:rPr>
        <w:t xml:space="preserve"> или на бумажном носителе не реже одного раза в неделю, а за 10 дней до дня (первого дня)</w:t>
      </w:r>
      <w:r w:rsidR="003A1921" w:rsidRPr="00035653">
        <w:rPr>
          <w:rStyle w:val="af1"/>
          <w:rFonts w:ascii="Times New Roman" w:eastAsia="PT Astra Serif" w:hAnsi="Times New Roman"/>
          <w:sz w:val="28"/>
          <w:szCs w:val="28"/>
        </w:rPr>
        <w:footnoteReference w:id="3"/>
      </w:r>
      <w:r w:rsidR="003A1921" w:rsidRPr="00035653">
        <w:rPr>
          <w:rFonts w:ascii="Times New Roman" w:eastAsia="PT Astra Serif" w:hAnsi="Times New Roman" w:cs="Times New Roman"/>
          <w:sz w:val="28"/>
          <w:szCs w:val="28"/>
        </w:rPr>
        <w:t xml:space="preserve"> голосования – не реже одного раза в три операционных дня по формам, </w:t>
      </w:r>
      <w:r w:rsidR="00913CEE" w:rsidRPr="00035653">
        <w:rPr>
          <w:rFonts w:ascii="Times New Roman" w:eastAsia="PT Astra Serif" w:hAnsi="Times New Roman" w:cs="Times New Roman"/>
          <w:sz w:val="28"/>
          <w:szCs w:val="28"/>
        </w:rPr>
        <w:t>приведенным в приложениях № 2 и № 3 к Порядку.</w:t>
      </w:r>
    </w:p>
    <w:p w14:paraId="170BE0D5" w14:textId="3C8CE317" w:rsidR="005812F2" w:rsidRPr="00035653" w:rsidRDefault="00D5324C" w:rsidP="00E30067">
      <w:pPr>
        <w:pStyle w:val="ConsPlusNormal"/>
        <w:widowControl/>
        <w:spacing w:after="4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5653">
        <w:rPr>
          <w:rFonts w:ascii="Times New Roman" w:hAnsi="Times New Roman" w:cs="Times New Roman"/>
          <w:sz w:val="28"/>
          <w:szCs w:val="28"/>
        </w:rPr>
        <w:t>2.7</w:t>
      </w:r>
      <w:r w:rsidR="009D19AC" w:rsidRPr="00035653">
        <w:rPr>
          <w:rFonts w:ascii="Times New Roman" w:hAnsi="Times New Roman" w:cs="Times New Roman"/>
          <w:sz w:val="28"/>
          <w:szCs w:val="28"/>
        </w:rPr>
        <w:t>. </w:t>
      </w:r>
      <w:r w:rsidR="0094465F" w:rsidRPr="00035653">
        <w:rPr>
          <w:rFonts w:ascii="Times New Roman" w:hAnsi="Times New Roman" w:cs="Times New Roman"/>
          <w:sz w:val="28"/>
          <w:szCs w:val="28"/>
        </w:rPr>
        <w:t>Кредитная организация</w:t>
      </w:r>
      <w:r w:rsidR="005812F2" w:rsidRPr="00035653">
        <w:rPr>
          <w:rFonts w:ascii="Times New Roman" w:hAnsi="Times New Roman" w:cs="Times New Roman"/>
          <w:sz w:val="28"/>
          <w:szCs w:val="28"/>
        </w:rPr>
        <w:t xml:space="preserve"> по </w:t>
      </w:r>
      <w:r w:rsidR="00913CEE" w:rsidRPr="00035653">
        <w:rPr>
          <w:rFonts w:ascii="Times New Roman" w:hAnsi="Times New Roman" w:cs="Times New Roman"/>
          <w:sz w:val="28"/>
          <w:szCs w:val="28"/>
        </w:rPr>
        <w:t>представлению</w:t>
      </w:r>
      <w:r w:rsidR="005812F2" w:rsidRPr="00035653">
        <w:rPr>
          <w:rFonts w:ascii="Times New Roman" w:hAnsi="Times New Roman" w:cs="Times New Roman"/>
          <w:sz w:val="28"/>
          <w:szCs w:val="28"/>
        </w:rPr>
        <w:t xml:space="preserve"> </w:t>
      </w:r>
      <w:r w:rsidR="005A4646" w:rsidRPr="00E6749E">
        <w:rPr>
          <w:rFonts w:ascii="Times New Roman" w:hAnsi="Times New Roman" w:cs="Times New Roman"/>
          <w:sz w:val="28"/>
          <w:szCs w:val="28"/>
        </w:rPr>
        <w:t>Избирательной комиссии Ростовской области</w:t>
      </w:r>
      <w:r w:rsidR="0095788C">
        <w:rPr>
          <w:rFonts w:ascii="Times New Roman" w:hAnsi="Times New Roman" w:cs="Times New Roman"/>
          <w:sz w:val="28"/>
          <w:szCs w:val="28"/>
        </w:rPr>
        <w:t>,</w:t>
      </w:r>
      <w:r w:rsidR="005A4646" w:rsidRPr="00035653">
        <w:rPr>
          <w:rFonts w:ascii="Times New Roman" w:hAnsi="Times New Roman" w:cs="Times New Roman"/>
          <w:sz w:val="28"/>
          <w:szCs w:val="28"/>
        </w:rPr>
        <w:t xml:space="preserve"> </w:t>
      </w:r>
      <w:r w:rsidR="000A3CEA" w:rsidRPr="00035653">
        <w:rPr>
          <w:rFonts w:ascii="Times New Roman" w:hAnsi="Times New Roman" w:cs="Times New Roman"/>
          <w:sz w:val="28"/>
          <w:szCs w:val="28"/>
        </w:rPr>
        <w:t>соответствующей</w:t>
      </w:r>
      <w:r w:rsidR="00043200" w:rsidRPr="00035653">
        <w:rPr>
          <w:rFonts w:ascii="Times New Roman" w:hAnsi="Times New Roman" w:cs="Times New Roman"/>
          <w:sz w:val="28"/>
          <w:szCs w:val="28"/>
        </w:rPr>
        <w:t xml:space="preserve"> </w:t>
      </w:r>
      <w:r w:rsidR="00EA46E1" w:rsidRPr="00035653">
        <w:rPr>
          <w:rFonts w:ascii="Times New Roman" w:hAnsi="Times New Roman" w:cs="Times New Roman"/>
          <w:sz w:val="28"/>
          <w:szCs w:val="28"/>
        </w:rPr>
        <w:t>окружной</w:t>
      </w:r>
      <w:r w:rsidR="000A3CEA" w:rsidRPr="00035653">
        <w:rPr>
          <w:rFonts w:ascii="Times New Roman" w:hAnsi="Times New Roman" w:cs="Times New Roman"/>
          <w:sz w:val="28"/>
          <w:szCs w:val="28"/>
        </w:rPr>
        <w:t xml:space="preserve"> </w:t>
      </w:r>
      <w:r w:rsidR="00EA46E1" w:rsidRPr="00035653">
        <w:rPr>
          <w:rFonts w:ascii="Times New Roman" w:hAnsi="Times New Roman" w:cs="Times New Roman"/>
          <w:sz w:val="28"/>
          <w:szCs w:val="28"/>
        </w:rPr>
        <w:t>избирательной комиссии,</w:t>
      </w:r>
      <w:r w:rsidR="003F49E9">
        <w:rPr>
          <w:rFonts w:ascii="Times New Roman" w:hAnsi="Times New Roman" w:cs="Times New Roman"/>
          <w:sz w:val="28"/>
          <w:szCs w:val="28"/>
        </w:rPr>
        <w:t xml:space="preserve"> </w:t>
      </w:r>
      <w:r w:rsidR="005812F2" w:rsidRPr="00035653">
        <w:rPr>
          <w:rFonts w:ascii="Times New Roman" w:hAnsi="Times New Roman" w:cs="Times New Roman"/>
          <w:sz w:val="28"/>
          <w:szCs w:val="28"/>
        </w:rPr>
        <w:t xml:space="preserve">а также по требованию уполномоченного представителя </w:t>
      </w:r>
      <w:r w:rsidR="008A1BC4" w:rsidRPr="00035653">
        <w:rPr>
          <w:rFonts w:ascii="Times New Roman" w:hAnsi="Times New Roman" w:cs="Times New Roman"/>
          <w:sz w:val="28"/>
          <w:szCs w:val="28"/>
        </w:rPr>
        <w:t>избирательного объединения</w:t>
      </w:r>
      <w:r w:rsidR="00B9477E">
        <w:rPr>
          <w:rFonts w:ascii="Times New Roman" w:hAnsi="Times New Roman" w:cs="Times New Roman"/>
          <w:sz w:val="28"/>
          <w:szCs w:val="28"/>
        </w:rPr>
        <w:t xml:space="preserve"> </w:t>
      </w:r>
      <w:r w:rsidR="005812F2" w:rsidRPr="00035653">
        <w:rPr>
          <w:rFonts w:ascii="Times New Roman" w:hAnsi="Times New Roman" w:cs="Times New Roman"/>
          <w:sz w:val="28"/>
          <w:szCs w:val="28"/>
        </w:rPr>
        <w:t xml:space="preserve">по финансовым вопросам, </w:t>
      </w:r>
      <w:r w:rsidR="00855050" w:rsidRPr="00035653">
        <w:rPr>
          <w:rFonts w:ascii="Times New Roman" w:hAnsi="Times New Roman" w:cs="Times New Roman"/>
          <w:sz w:val="28"/>
          <w:szCs w:val="28"/>
        </w:rPr>
        <w:t>кандидата либо</w:t>
      </w:r>
      <w:r w:rsidR="008E259F" w:rsidRPr="00035653">
        <w:rPr>
          <w:rFonts w:ascii="Times New Roman" w:hAnsi="Times New Roman" w:cs="Times New Roman"/>
          <w:sz w:val="28"/>
          <w:szCs w:val="28"/>
        </w:rPr>
        <w:t xml:space="preserve"> уполномоченного представителя кандидата по финансовым вопросам (</w:t>
      </w:r>
      <w:r w:rsidR="00F22ED3" w:rsidRPr="00035653">
        <w:rPr>
          <w:rFonts w:ascii="Times New Roman" w:hAnsi="Times New Roman" w:cs="Times New Roman"/>
          <w:sz w:val="28"/>
          <w:szCs w:val="28"/>
        </w:rPr>
        <w:t>в</w:t>
      </w:r>
      <w:r w:rsidR="005607AF" w:rsidRPr="00035653">
        <w:rPr>
          <w:rFonts w:ascii="Times New Roman" w:hAnsi="Times New Roman" w:cs="Times New Roman"/>
          <w:sz w:val="28"/>
          <w:szCs w:val="28"/>
        </w:rPr>
        <w:t xml:space="preserve"> </w:t>
      </w:r>
      <w:r w:rsidR="00F22ED3" w:rsidRPr="00035653">
        <w:rPr>
          <w:rFonts w:ascii="Times New Roman" w:hAnsi="Times New Roman" w:cs="Times New Roman"/>
          <w:sz w:val="28"/>
          <w:szCs w:val="28"/>
        </w:rPr>
        <w:t>случае его назначения)</w:t>
      </w:r>
      <w:r w:rsidR="00B9477E">
        <w:rPr>
          <w:rFonts w:ascii="Times New Roman" w:hAnsi="Times New Roman" w:cs="Times New Roman"/>
          <w:sz w:val="28"/>
          <w:szCs w:val="28"/>
        </w:rPr>
        <w:t xml:space="preserve"> </w:t>
      </w:r>
      <w:r w:rsidR="005812F2" w:rsidRPr="00035653">
        <w:rPr>
          <w:rFonts w:ascii="Times New Roman" w:hAnsi="Times New Roman" w:cs="Times New Roman"/>
          <w:sz w:val="28"/>
          <w:szCs w:val="28"/>
        </w:rPr>
        <w:t>по соответствующему избирательном</w:t>
      </w:r>
      <w:r w:rsidR="00811609" w:rsidRPr="00035653">
        <w:rPr>
          <w:rFonts w:ascii="Times New Roman" w:hAnsi="Times New Roman" w:cs="Times New Roman"/>
          <w:sz w:val="28"/>
          <w:szCs w:val="28"/>
        </w:rPr>
        <w:t>у фонду безвозмездно представляе</w:t>
      </w:r>
      <w:r w:rsidR="005812F2" w:rsidRPr="00035653">
        <w:rPr>
          <w:rFonts w:ascii="Times New Roman" w:hAnsi="Times New Roman" w:cs="Times New Roman"/>
          <w:sz w:val="28"/>
          <w:szCs w:val="28"/>
        </w:rPr>
        <w:t xml:space="preserve">т в трехдневный срок, а за три и менее дня до дня </w:t>
      </w:r>
      <w:r w:rsidR="00223C32" w:rsidRPr="00035653">
        <w:rPr>
          <w:rFonts w:ascii="Times New Roman" w:hAnsi="Times New Roman" w:cs="Times New Roman"/>
          <w:sz w:val="28"/>
          <w:szCs w:val="28"/>
        </w:rPr>
        <w:t xml:space="preserve">(первого дня) </w:t>
      </w:r>
      <w:r w:rsidR="005812F2" w:rsidRPr="00035653">
        <w:rPr>
          <w:rFonts w:ascii="Times New Roman" w:hAnsi="Times New Roman" w:cs="Times New Roman"/>
          <w:sz w:val="28"/>
          <w:szCs w:val="28"/>
        </w:rPr>
        <w:t xml:space="preserve">голосования – в день обращения заверенные копии первичных финансовых документов, подтверждающих поступление </w:t>
      </w:r>
      <w:r w:rsidR="00C40369" w:rsidRPr="00035653">
        <w:rPr>
          <w:rFonts w:ascii="Times New Roman" w:hAnsi="Times New Roman" w:cs="Times New Roman"/>
          <w:sz w:val="28"/>
          <w:szCs w:val="28"/>
        </w:rPr>
        <w:t xml:space="preserve">денежных </w:t>
      </w:r>
      <w:r w:rsidR="005812F2" w:rsidRPr="00035653">
        <w:rPr>
          <w:rFonts w:ascii="Times New Roman" w:hAnsi="Times New Roman" w:cs="Times New Roman"/>
          <w:sz w:val="28"/>
          <w:szCs w:val="28"/>
        </w:rPr>
        <w:t xml:space="preserve">средств на специальные избирательные счета и расходование этих </w:t>
      </w:r>
      <w:r w:rsidR="00F441F0" w:rsidRPr="00035653">
        <w:rPr>
          <w:rFonts w:ascii="Times New Roman" w:hAnsi="Times New Roman" w:cs="Times New Roman"/>
          <w:sz w:val="28"/>
          <w:szCs w:val="28"/>
        </w:rPr>
        <w:t xml:space="preserve">денежных </w:t>
      </w:r>
      <w:r w:rsidR="005812F2" w:rsidRPr="00035653">
        <w:rPr>
          <w:rFonts w:ascii="Times New Roman" w:hAnsi="Times New Roman" w:cs="Times New Roman"/>
          <w:sz w:val="28"/>
          <w:szCs w:val="28"/>
        </w:rPr>
        <w:t>средств.</w:t>
      </w:r>
    </w:p>
    <w:p w14:paraId="3DBCFF14" w14:textId="77777777" w:rsidR="003A1921" w:rsidRPr="00035653" w:rsidRDefault="003A1921" w:rsidP="00E30067">
      <w:pPr>
        <w:pStyle w:val="ConsPlusNormal"/>
        <w:widowControl/>
        <w:spacing w:after="4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5653">
        <w:rPr>
          <w:rFonts w:ascii="Times New Roman" w:eastAsia="PT Astra Serif" w:hAnsi="Times New Roman" w:cs="Times New Roman"/>
          <w:sz w:val="28"/>
          <w:szCs w:val="28"/>
        </w:rPr>
        <w:t>2.8.</w:t>
      </w:r>
      <w:r w:rsidR="00F622B2">
        <w:rPr>
          <w:rFonts w:ascii="Times New Roman" w:eastAsia="PT Astra Serif" w:hAnsi="Times New Roman" w:cs="Times New Roman"/>
          <w:sz w:val="28"/>
          <w:szCs w:val="28"/>
        </w:rPr>
        <w:t> </w:t>
      </w:r>
      <w:r w:rsidRPr="00035653">
        <w:rPr>
          <w:rFonts w:ascii="Times New Roman" w:hAnsi="Times New Roman" w:cs="Times New Roman"/>
          <w:sz w:val="28"/>
          <w:szCs w:val="28"/>
        </w:rPr>
        <w:t xml:space="preserve">Избирательным объединением, </w:t>
      </w:r>
      <w:r w:rsidRPr="00035653">
        <w:rPr>
          <w:rFonts w:ascii="Times New Roman" w:eastAsia="PT Astra Serif" w:hAnsi="Times New Roman" w:cs="Times New Roman"/>
          <w:sz w:val="28"/>
          <w:szCs w:val="28"/>
        </w:rPr>
        <w:t>к</w:t>
      </w:r>
      <w:r w:rsidRPr="00035653">
        <w:rPr>
          <w:rFonts w:ascii="Times New Roman" w:eastAsia="PT Astra Serif" w:hAnsi="Times New Roman" w:cs="Times New Roman"/>
          <w:spacing w:val="-3"/>
          <w:sz w:val="28"/>
          <w:szCs w:val="28"/>
        </w:rPr>
        <w:t>андидатом</w:t>
      </w:r>
      <w:r w:rsidR="00F622B2">
        <w:rPr>
          <w:rFonts w:ascii="Times New Roman" w:eastAsia="PT Astra Serif" w:hAnsi="Times New Roman" w:cs="Times New Roman"/>
          <w:spacing w:val="-3"/>
          <w:sz w:val="28"/>
          <w:szCs w:val="28"/>
        </w:rPr>
        <w:t xml:space="preserve">, </w:t>
      </w:r>
      <w:r w:rsidR="00E202AB">
        <w:rPr>
          <w:rFonts w:ascii="Times New Roman" w:eastAsia="PT Astra Serif" w:hAnsi="Times New Roman" w:cs="Times New Roman"/>
          <w:spacing w:val="-3"/>
          <w:sz w:val="28"/>
          <w:szCs w:val="28"/>
        </w:rPr>
        <w:t xml:space="preserve">в случае открытия </w:t>
      </w:r>
      <w:r w:rsidR="00E202AB">
        <w:rPr>
          <w:rFonts w:ascii="Times New Roman" w:hAnsi="Times New Roman" w:cs="Times New Roman"/>
          <w:sz w:val="28"/>
          <w:szCs w:val="28"/>
        </w:rPr>
        <w:t>специального избирательного</w:t>
      </w:r>
      <w:r w:rsidR="00AE770D">
        <w:rPr>
          <w:rFonts w:ascii="Times New Roman" w:hAnsi="Times New Roman" w:cs="Times New Roman"/>
          <w:sz w:val="28"/>
          <w:szCs w:val="28"/>
        </w:rPr>
        <w:t xml:space="preserve"> счет</w:t>
      </w:r>
      <w:r w:rsidR="00E202AB">
        <w:rPr>
          <w:rFonts w:ascii="Times New Roman" w:hAnsi="Times New Roman" w:cs="Times New Roman"/>
          <w:sz w:val="28"/>
          <w:szCs w:val="28"/>
        </w:rPr>
        <w:t>а</w:t>
      </w:r>
      <w:r w:rsidR="00AE770D">
        <w:rPr>
          <w:rFonts w:ascii="Times New Roman" w:hAnsi="Times New Roman" w:cs="Times New Roman"/>
          <w:sz w:val="28"/>
          <w:szCs w:val="28"/>
        </w:rPr>
        <w:t xml:space="preserve"> </w:t>
      </w:r>
      <w:r w:rsidR="00F37EA1">
        <w:rPr>
          <w:rFonts w:ascii="Times New Roman" w:hAnsi="Times New Roman" w:cs="Times New Roman"/>
          <w:sz w:val="28"/>
          <w:szCs w:val="28"/>
        </w:rPr>
        <w:t xml:space="preserve">соответственно </w:t>
      </w:r>
      <w:r w:rsidR="00AE770D">
        <w:rPr>
          <w:rFonts w:ascii="Times New Roman" w:hAnsi="Times New Roman" w:cs="Times New Roman"/>
          <w:sz w:val="28"/>
          <w:szCs w:val="28"/>
        </w:rPr>
        <w:t>и</w:t>
      </w:r>
      <w:r w:rsidR="00AE770D" w:rsidRPr="00035653">
        <w:rPr>
          <w:rFonts w:ascii="Times New Roman" w:hAnsi="Times New Roman" w:cs="Times New Roman"/>
          <w:sz w:val="28"/>
          <w:szCs w:val="28"/>
        </w:rPr>
        <w:t>збирательн</w:t>
      </w:r>
      <w:r w:rsidR="00AE770D">
        <w:rPr>
          <w:rFonts w:ascii="Times New Roman" w:hAnsi="Times New Roman" w:cs="Times New Roman"/>
          <w:sz w:val="28"/>
          <w:szCs w:val="28"/>
        </w:rPr>
        <w:t xml:space="preserve">ого объединения, кандидата </w:t>
      </w:r>
      <w:r w:rsidR="00F622B2">
        <w:rPr>
          <w:rFonts w:ascii="Times New Roman" w:hAnsi="Times New Roman" w:cs="Times New Roman"/>
          <w:sz w:val="28"/>
          <w:szCs w:val="28"/>
        </w:rPr>
        <w:t xml:space="preserve">в </w:t>
      </w:r>
      <w:r w:rsidR="000A1A33">
        <w:rPr>
          <w:rFonts w:ascii="Times New Roman" w:hAnsi="Times New Roman" w:cs="Times New Roman"/>
          <w:sz w:val="28"/>
          <w:szCs w:val="28"/>
        </w:rPr>
        <w:t xml:space="preserve">филиале </w:t>
      </w:r>
      <w:r w:rsidR="00F622B2" w:rsidRPr="00035653">
        <w:rPr>
          <w:rFonts w:ascii="Times New Roman" w:eastAsia="PT Astra Serif" w:hAnsi="Times New Roman" w:cs="Times New Roman"/>
          <w:sz w:val="28"/>
          <w:szCs w:val="28"/>
          <w:shd w:val="clear" w:color="auto" w:fill="FFFFFF"/>
        </w:rPr>
        <w:t>ПАО Сбербанк</w:t>
      </w:r>
      <w:r w:rsidR="00F622B2">
        <w:rPr>
          <w:rFonts w:ascii="Times New Roman" w:eastAsia="PT Astra Serif" w:hAnsi="Times New Roman" w:cs="Times New Roman"/>
          <w:sz w:val="28"/>
          <w:szCs w:val="28"/>
          <w:shd w:val="clear" w:color="auto" w:fill="FFFFFF"/>
        </w:rPr>
        <w:t>,</w:t>
      </w:r>
      <w:r w:rsidR="00F622B2" w:rsidRPr="00035653">
        <w:rPr>
          <w:rFonts w:ascii="Times New Roman" w:eastAsia="PT Astra Serif" w:hAnsi="Times New Roman" w:cs="Times New Roman"/>
          <w:spacing w:val="-3"/>
          <w:sz w:val="28"/>
          <w:szCs w:val="28"/>
        </w:rPr>
        <w:t xml:space="preserve"> </w:t>
      </w:r>
      <w:r w:rsidRPr="00035653">
        <w:rPr>
          <w:rFonts w:ascii="Times New Roman" w:eastAsia="PT Astra Serif" w:hAnsi="Times New Roman" w:cs="Times New Roman"/>
          <w:spacing w:val="-3"/>
          <w:sz w:val="28"/>
          <w:szCs w:val="28"/>
        </w:rPr>
        <w:t>могут быть представлены документы, в том числе в</w:t>
      </w:r>
      <w:r w:rsidR="000046AC">
        <w:rPr>
          <w:rFonts w:ascii="Times New Roman" w:eastAsia="PT Astra Serif" w:hAnsi="Times New Roman" w:cs="Times New Roman"/>
          <w:spacing w:val="-3"/>
          <w:sz w:val="28"/>
          <w:szCs w:val="28"/>
        </w:rPr>
        <w:t xml:space="preserve"> </w:t>
      </w:r>
      <w:r w:rsidRPr="00035653">
        <w:rPr>
          <w:rFonts w:ascii="Times New Roman" w:eastAsia="PT Astra Serif" w:hAnsi="Times New Roman" w:cs="Times New Roman"/>
          <w:spacing w:val="-3"/>
          <w:sz w:val="28"/>
          <w:szCs w:val="28"/>
        </w:rPr>
        <w:t xml:space="preserve">составе финансовой отчетности (справка об открытии специального избирательного счета, выписка по специальному избирательному </w:t>
      </w:r>
      <w:r w:rsidRPr="00035653">
        <w:rPr>
          <w:rFonts w:ascii="Times New Roman" w:eastAsia="PT Astra Serif" w:hAnsi="Times New Roman" w:cs="Times New Roman"/>
          <w:spacing w:val="-3"/>
          <w:sz w:val="28"/>
          <w:szCs w:val="28"/>
        </w:rPr>
        <w:lastRenderedPageBreak/>
        <w:t xml:space="preserve">счету, копии платежных (расчетных) документов, банковский документ об остатках на специальном избирательном счете, справка о закрытии специального избирательного счета), распечатанные </w:t>
      </w:r>
      <w:r w:rsidRPr="00035653">
        <w:rPr>
          <w:rFonts w:ascii="Times New Roman" w:eastAsia="PT Astra Serif" w:hAnsi="Times New Roman" w:cs="Times New Roman"/>
          <w:sz w:val="28"/>
          <w:szCs w:val="28"/>
          <w:shd w:val="clear" w:color="auto" w:fill="FFFFFF"/>
        </w:rPr>
        <w:t xml:space="preserve">из </w:t>
      </w:r>
      <w:r w:rsidRPr="00035653">
        <w:rPr>
          <w:rFonts w:ascii="Times New Roman" w:eastAsia="PT Astra Serif" w:hAnsi="Times New Roman" w:cs="Times New Roman"/>
          <w:sz w:val="28"/>
          <w:szCs w:val="28"/>
        </w:rPr>
        <w:t xml:space="preserve">системы дистанционного банковского обслуживания ПАО Сбербанк «Сбербанк Бизнес Онлайн» (далее – система </w:t>
      </w:r>
      <w:proofErr w:type="spellStart"/>
      <w:r w:rsidRPr="00035653">
        <w:rPr>
          <w:rFonts w:ascii="Times New Roman" w:eastAsia="PT Astra Serif" w:hAnsi="Times New Roman" w:cs="Times New Roman"/>
          <w:sz w:val="28"/>
          <w:szCs w:val="28"/>
        </w:rPr>
        <w:t>СберБизнес</w:t>
      </w:r>
      <w:proofErr w:type="spellEnd"/>
      <w:r w:rsidRPr="00035653">
        <w:rPr>
          <w:rFonts w:ascii="Times New Roman" w:eastAsia="PT Astra Serif" w:hAnsi="Times New Roman" w:cs="Times New Roman"/>
          <w:sz w:val="28"/>
          <w:szCs w:val="28"/>
        </w:rPr>
        <w:t>) по форме банка и заверенные собственноручной подписью уполномоченного представителя избирательного объе</w:t>
      </w:r>
      <w:r w:rsidR="00913CEE" w:rsidRPr="00035653">
        <w:rPr>
          <w:rFonts w:ascii="Times New Roman" w:eastAsia="PT Astra Serif" w:hAnsi="Times New Roman" w:cs="Times New Roman"/>
          <w:sz w:val="28"/>
          <w:szCs w:val="28"/>
        </w:rPr>
        <w:t>динения</w:t>
      </w:r>
      <w:r w:rsidRPr="00035653">
        <w:rPr>
          <w:rFonts w:ascii="Times New Roman" w:eastAsia="PT Astra Serif" w:hAnsi="Times New Roman" w:cs="Times New Roman"/>
          <w:sz w:val="28"/>
          <w:szCs w:val="28"/>
        </w:rPr>
        <w:t xml:space="preserve"> по финансовым вопросам, кандидата</w:t>
      </w:r>
      <w:r w:rsidR="00EF2542">
        <w:rPr>
          <w:rFonts w:ascii="Times New Roman" w:eastAsia="PT Astra Serif" w:hAnsi="Times New Roman" w:cs="Times New Roman"/>
          <w:sz w:val="28"/>
          <w:szCs w:val="28"/>
        </w:rPr>
        <w:t xml:space="preserve">, </w:t>
      </w:r>
      <w:r w:rsidRPr="00035653">
        <w:rPr>
          <w:rFonts w:ascii="Times New Roman" w:eastAsia="PT Astra Serif" w:hAnsi="Times New Roman" w:cs="Times New Roman"/>
          <w:sz w:val="28"/>
          <w:szCs w:val="28"/>
        </w:rPr>
        <w:t xml:space="preserve">уполномоченного представителя кандидата по финансовым вопросам </w:t>
      </w:r>
      <w:r w:rsidR="00913CEE" w:rsidRPr="00035653">
        <w:rPr>
          <w:rFonts w:ascii="Times New Roman" w:eastAsia="PT Astra Serif" w:hAnsi="Times New Roman" w:cs="Times New Roman"/>
          <w:sz w:val="28"/>
          <w:szCs w:val="28"/>
        </w:rPr>
        <w:t>(</w:t>
      </w:r>
      <w:r w:rsidRPr="00035653">
        <w:rPr>
          <w:rFonts w:ascii="Times New Roman" w:eastAsia="PT Astra Serif" w:hAnsi="Times New Roman" w:cs="Times New Roman"/>
          <w:sz w:val="28"/>
          <w:szCs w:val="28"/>
        </w:rPr>
        <w:t>в случае его назначения).</w:t>
      </w:r>
    </w:p>
    <w:p w14:paraId="169288D8" w14:textId="5C5EA68F" w:rsidR="00BF162F" w:rsidRPr="00035653" w:rsidRDefault="00CC6CF5" w:rsidP="00BF162F">
      <w:pPr>
        <w:pStyle w:val="11"/>
        <w:keepNext w:val="0"/>
        <w:widowControl w:val="0"/>
        <w:spacing w:before="0" w:after="0" w:line="360" w:lineRule="auto"/>
        <w:ind w:firstLine="709"/>
        <w:jc w:val="both"/>
        <w:rPr>
          <w:rFonts w:eastAsia="PT Astra Serif"/>
          <w:b w:val="0"/>
        </w:rPr>
      </w:pPr>
      <w:r w:rsidRPr="00035653">
        <w:rPr>
          <w:b w:val="0"/>
        </w:rPr>
        <w:t>2.</w:t>
      </w:r>
      <w:r w:rsidR="003A1921" w:rsidRPr="00035653">
        <w:rPr>
          <w:b w:val="0"/>
        </w:rPr>
        <w:t>9</w:t>
      </w:r>
      <w:r w:rsidR="009C6EA8" w:rsidRPr="00035653">
        <w:rPr>
          <w:b w:val="0"/>
        </w:rPr>
        <w:t>.</w:t>
      </w:r>
      <w:r w:rsidR="005607AF" w:rsidRPr="00035653">
        <w:rPr>
          <w:b w:val="0"/>
        </w:rPr>
        <w:t> </w:t>
      </w:r>
      <w:r w:rsidR="003A1921" w:rsidRPr="00035653">
        <w:rPr>
          <w:b w:val="0"/>
        </w:rPr>
        <w:t>В течение 1</w:t>
      </w:r>
      <w:r w:rsidR="009C6EA8" w:rsidRPr="00035653">
        <w:rPr>
          <w:b w:val="0"/>
        </w:rPr>
        <w:t xml:space="preserve">0 дней со дня официального опубликования </w:t>
      </w:r>
      <w:r w:rsidR="008A1BC4" w:rsidRPr="00035653">
        <w:rPr>
          <w:b w:val="0"/>
        </w:rPr>
        <w:t>решения</w:t>
      </w:r>
      <w:r w:rsidR="003F49E9">
        <w:rPr>
          <w:b w:val="0"/>
        </w:rPr>
        <w:t xml:space="preserve"> </w:t>
      </w:r>
      <w:r w:rsidR="009C6EA8" w:rsidRPr="00035653">
        <w:rPr>
          <w:b w:val="0"/>
        </w:rPr>
        <w:t xml:space="preserve">о назначении </w:t>
      </w:r>
      <w:r w:rsidR="00F37EA1">
        <w:rPr>
          <w:b w:val="0"/>
        </w:rPr>
        <w:t xml:space="preserve">выборов </w:t>
      </w:r>
      <w:r w:rsidR="00C365BB">
        <w:rPr>
          <w:b w:val="0"/>
        </w:rPr>
        <w:t xml:space="preserve">депутатов </w:t>
      </w:r>
      <w:r w:rsidR="0095788C" w:rsidRPr="00E6749E">
        <w:rPr>
          <w:b w:val="0"/>
        </w:rPr>
        <w:t xml:space="preserve">Законодательного </w:t>
      </w:r>
      <w:r w:rsidR="0095788C">
        <w:rPr>
          <w:b w:val="0"/>
        </w:rPr>
        <w:t>С</w:t>
      </w:r>
      <w:r w:rsidR="0095788C" w:rsidRPr="00E6749E">
        <w:rPr>
          <w:b w:val="0"/>
        </w:rPr>
        <w:t>обрания Ростовской области Избирательная комиссия Ростовской области</w:t>
      </w:r>
      <w:r w:rsidR="0095788C" w:rsidRPr="00E6749E">
        <w:rPr>
          <w:b w:val="0"/>
          <w:spacing w:val="-1"/>
        </w:rPr>
        <w:t xml:space="preserve"> </w:t>
      </w:r>
      <w:r w:rsidR="00BF162F" w:rsidRPr="00035653">
        <w:rPr>
          <w:rFonts w:eastAsia="PT Astra Serif"/>
          <w:b w:val="0"/>
          <w:shd w:val="clear" w:color="auto" w:fill="FFFFFF"/>
        </w:rPr>
        <w:t>направляет в </w:t>
      </w:r>
      <w:r w:rsidR="00BF162F" w:rsidRPr="00035653">
        <w:rPr>
          <w:rFonts w:eastAsiaTheme="minorEastAsia"/>
          <w:b w:val="0"/>
        </w:rPr>
        <w:t xml:space="preserve">ПАО Сбербанк </w:t>
      </w:r>
      <w:r w:rsidR="00BF162F" w:rsidRPr="00035653">
        <w:rPr>
          <w:rFonts w:eastAsia="PT Astra Serif"/>
          <w:b w:val="0"/>
          <w:shd w:val="clear" w:color="auto" w:fill="FFFFFF"/>
        </w:rPr>
        <w:t xml:space="preserve">через систему </w:t>
      </w:r>
      <w:proofErr w:type="spellStart"/>
      <w:r w:rsidR="00BF162F" w:rsidRPr="00035653">
        <w:rPr>
          <w:rFonts w:eastAsiaTheme="minorEastAsia"/>
          <w:b w:val="0"/>
        </w:rPr>
        <w:t>СберКазначейство</w:t>
      </w:r>
      <w:proofErr w:type="spellEnd"/>
      <w:r w:rsidR="00BF162F" w:rsidRPr="00035653">
        <w:rPr>
          <w:rFonts w:eastAsiaTheme="minorEastAsia"/>
          <w:b w:val="0"/>
        </w:rPr>
        <w:t xml:space="preserve"> </w:t>
      </w:r>
      <w:r w:rsidR="00BA5FDB">
        <w:rPr>
          <w:rFonts w:eastAsiaTheme="minorEastAsia"/>
          <w:b w:val="0"/>
        </w:rPr>
        <w:t>(</w:t>
      </w:r>
      <w:r w:rsidR="00BA5FDB" w:rsidRPr="00CD7474">
        <w:rPr>
          <w:b w:val="0"/>
        </w:rPr>
        <w:t>в</w:t>
      </w:r>
      <w:r w:rsidR="00BA5FDB" w:rsidRPr="00CD7474">
        <w:rPr>
          <w:rFonts w:eastAsia="PT Astra Serif"/>
          <w:b w:val="0"/>
        </w:rPr>
        <w:t xml:space="preserve"> случае отсутствия доступа (подключения) к системе </w:t>
      </w:r>
      <w:proofErr w:type="spellStart"/>
      <w:r w:rsidR="00BA5FDB" w:rsidRPr="00CD7474">
        <w:rPr>
          <w:rFonts w:eastAsiaTheme="minorEastAsia"/>
          <w:b w:val="0"/>
        </w:rPr>
        <w:t>СберКазначейство</w:t>
      </w:r>
      <w:proofErr w:type="spellEnd"/>
      <w:r w:rsidR="00BA5FDB" w:rsidRPr="00CD7474">
        <w:rPr>
          <w:rFonts w:eastAsia="PT Astra Serif"/>
          <w:b w:val="0"/>
        </w:rPr>
        <w:t xml:space="preserve"> либо возникновения проблем с передачей данных</w:t>
      </w:r>
      <w:r w:rsidR="00BA5FDB">
        <w:rPr>
          <w:rFonts w:eastAsia="PT Astra Serif"/>
          <w:b w:val="0"/>
        </w:rPr>
        <w:t xml:space="preserve"> – </w:t>
      </w:r>
      <w:r w:rsidR="00BA5FDB" w:rsidRPr="00035653">
        <w:rPr>
          <w:rFonts w:eastAsiaTheme="minorEastAsia"/>
          <w:b w:val="0"/>
        </w:rPr>
        <w:t>в виде письменного уведомления</w:t>
      </w:r>
      <w:r w:rsidR="00BA5FDB">
        <w:rPr>
          <w:rFonts w:eastAsiaTheme="minorEastAsia"/>
          <w:b w:val="0"/>
        </w:rPr>
        <w:t xml:space="preserve">) </w:t>
      </w:r>
      <w:r w:rsidR="00BF162F" w:rsidRPr="00035653">
        <w:rPr>
          <w:rFonts w:eastAsia="PT Astra Serif"/>
          <w:b w:val="0"/>
        </w:rPr>
        <w:t xml:space="preserve">сведения о реквизитах счета для перечисления (перевода) в доход </w:t>
      </w:r>
      <w:r w:rsidR="0095788C">
        <w:rPr>
          <w:rFonts w:eastAsia="PT Astra Serif"/>
          <w:b w:val="0"/>
        </w:rPr>
        <w:t xml:space="preserve">областного </w:t>
      </w:r>
      <w:r w:rsidR="00BF162F" w:rsidRPr="00035653">
        <w:rPr>
          <w:rFonts w:eastAsia="PT Astra Serif"/>
          <w:b w:val="0"/>
        </w:rPr>
        <w:t>бюджета пожертвований, внесенных анонимными жертвователями, и остатка неизрасходованных денежны</w:t>
      </w:r>
      <w:r w:rsidR="00366D37">
        <w:rPr>
          <w:rFonts w:eastAsia="PT Astra Serif"/>
          <w:b w:val="0"/>
        </w:rPr>
        <w:t>х средств избирательных фондов.</w:t>
      </w:r>
    </w:p>
    <w:p w14:paraId="0E989380" w14:textId="77777777" w:rsidR="00BF162F" w:rsidRDefault="00BF162F" w:rsidP="00BF162F">
      <w:pPr>
        <w:pStyle w:val="11"/>
        <w:keepNext w:val="0"/>
        <w:widowControl w:val="0"/>
        <w:spacing w:before="0" w:after="0" w:line="360" w:lineRule="auto"/>
        <w:ind w:firstLine="709"/>
        <w:jc w:val="both"/>
        <w:rPr>
          <w:rFonts w:eastAsia="PT Astra Serif"/>
          <w:b w:val="0"/>
        </w:rPr>
      </w:pPr>
      <w:r w:rsidRPr="00035653">
        <w:rPr>
          <w:rFonts w:eastAsiaTheme="minorEastAsia"/>
          <w:b w:val="0"/>
        </w:rPr>
        <w:t>В случае открытия специальн</w:t>
      </w:r>
      <w:r w:rsidR="00CF2888">
        <w:rPr>
          <w:rFonts w:eastAsiaTheme="minorEastAsia"/>
          <w:b w:val="0"/>
        </w:rPr>
        <w:t>ого</w:t>
      </w:r>
      <w:r w:rsidRPr="00035653">
        <w:rPr>
          <w:rFonts w:eastAsiaTheme="minorEastAsia"/>
          <w:b w:val="0"/>
        </w:rPr>
        <w:t xml:space="preserve"> избирательн</w:t>
      </w:r>
      <w:r w:rsidR="00CF2888">
        <w:rPr>
          <w:rFonts w:eastAsiaTheme="minorEastAsia"/>
          <w:b w:val="0"/>
        </w:rPr>
        <w:t>ого</w:t>
      </w:r>
      <w:r w:rsidRPr="00035653">
        <w:rPr>
          <w:rFonts w:eastAsiaTheme="minorEastAsia"/>
          <w:b w:val="0"/>
        </w:rPr>
        <w:t xml:space="preserve"> счет</w:t>
      </w:r>
      <w:r w:rsidR="00CF2888">
        <w:rPr>
          <w:rFonts w:eastAsiaTheme="minorEastAsia"/>
          <w:b w:val="0"/>
        </w:rPr>
        <w:t>а</w:t>
      </w:r>
      <w:r w:rsidRPr="00035653">
        <w:rPr>
          <w:rFonts w:eastAsiaTheme="minorEastAsia"/>
          <w:b w:val="0"/>
        </w:rPr>
        <w:t xml:space="preserve"> </w:t>
      </w:r>
      <w:r w:rsidR="00354164">
        <w:rPr>
          <w:rFonts w:eastAsiaTheme="minorEastAsia"/>
          <w:b w:val="0"/>
        </w:rPr>
        <w:t xml:space="preserve">кандидата </w:t>
      </w:r>
      <w:r w:rsidRPr="00035653">
        <w:rPr>
          <w:rFonts w:eastAsiaTheme="minorEastAsia"/>
          <w:b w:val="0"/>
        </w:rPr>
        <w:t xml:space="preserve">в иной кредитной организации, </w:t>
      </w:r>
      <w:r w:rsidRPr="00CD7474">
        <w:rPr>
          <w:rFonts w:eastAsiaTheme="minorEastAsia"/>
          <w:b w:val="0"/>
        </w:rPr>
        <w:t xml:space="preserve">определенной для </w:t>
      </w:r>
      <w:r w:rsidR="004508D5" w:rsidRPr="00CD7474">
        <w:rPr>
          <w:rFonts w:eastAsiaTheme="minorEastAsia"/>
          <w:b w:val="0"/>
        </w:rPr>
        <w:t xml:space="preserve">его </w:t>
      </w:r>
      <w:r w:rsidRPr="00CD7474">
        <w:rPr>
          <w:rFonts w:eastAsiaTheme="minorEastAsia"/>
          <w:b w:val="0"/>
        </w:rPr>
        <w:t xml:space="preserve">открытия, </w:t>
      </w:r>
      <w:r w:rsidR="00CD7474" w:rsidRPr="00CD7474">
        <w:rPr>
          <w:rFonts w:eastAsiaTheme="minorEastAsia"/>
          <w:b w:val="0"/>
        </w:rPr>
        <w:t>сведения</w:t>
      </w:r>
      <w:r w:rsidRPr="00CD7474">
        <w:rPr>
          <w:rFonts w:eastAsiaTheme="minorEastAsia"/>
          <w:b w:val="0"/>
        </w:rPr>
        <w:t>, указанные в настоящем пункте</w:t>
      </w:r>
      <w:r w:rsidRPr="00035653">
        <w:rPr>
          <w:rFonts w:eastAsiaTheme="minorEastAsia"/>
          <w:b w:val="0"/>
        </w:rPr>
        <w:t>, направляются</w:t>
      </w:r>
      <w:r w:rsidR="00445E77" w:rsidRPr="00035653">
        <w:rPr>
          <w:rFonts w:eastAsiaTheme="minorEastAsia"/>
          <w:b w:val="0"/>
        </w:rPr>
        <w:t xml:space="preserve"> соответств</w:t>
      </w:r>
      <w:r w:rsidR="00CF2888">
        <w:rPr>
          <w:rFonts w:eastAsiaTheme="minorEastAsia"/>
          <w:b w:val="0"/>
        </w:rPr>
        <w:t>ующей</w:t>
      </w:r>
      <w:r w:rsidR="00445E77" w:rsidRPr="00035653">
        <w:rPr>
          <w:rFonts w:eastAsiaTheme="minorEastAsia"/>
          <w:b w:val="0"/>
        </w:rPr>
        <w:t xml:space="preserve"> </w:t>
      </w:r>
      <w:r w:rsidR="00354164">
        <w:rPr>
          <w:rFonts w:eastAsiaTheme="minorEastAsia"/>
          <w:b w:val="0"/>
        </w:rPr>
        <w:t xml:space="preserve">окружной </w:t>
      </w:r>
      <w:r w:rsidRPr="00035653">
        <w:rPr>
          <w:b w:val="0"/>
        </w:rPr>
        <w:t xml:space="preserve">избирательной </w:t>
      </w:r>
      <w:r w:rsidRPr="00035653">
        <w:rPr>
          <w:rFonts w:eastAsiaTheme="minorEastAsia"/>
          <w:b w:val="0"/>
        </w:rPr>
        <w:t xml:space="preserve">комиссией в виде письменного уведомления в </w:t>
      </w:r>
      <w:r w:rsidRPr="00035653">
        <w:rPr>
          <w:rFonts w:eastAsia="PT Astra Serif"/>
          <w:b w:val="0"/>
          <w:spacing w:val="-1"/>
        </w:rPr>
        <w:t xml:space="preserve">адрес </w:t>
      </w:r>
      <w:r w:rsidR="006E2AFA" w:rsidRPr="006E2AFA">
        <w:rPr>
          <w:rFonts w:eastAsia="PT Astra Serif"/>
          <w:b w:val="0"/>
          <w:spacing w:val="-1"/>
        </w:rPr>
        <w:t xml:space="preserve">филиала </w:t>
      </w:r>
      <w:r w:rsidRPr="00035653">
        <w:rPr>
          <w:rFonts w:eastAsia="PT Astra Serif"/>
          <w:b w:val="0"/>
          <w:spacing w:val="-1"/>
        </w:rPr>
        <w:t>кредитной</w:t>
      </w:r>
      <w:r w:rsidR="004508D5">
        <w:rPr>
          <w:rFonts w:eastAsia="PT Astra Serif"/>
          <w:b w:val="0"/>
        </w:rPr>
        <w:t xml:space="preserve"> организации, в которо</w:t>
      </w:r>
      <w:r w:rsidR="006E2AFA">
        <w:rPr>
          <w:rFonts w:eastAsia="PT Astra Serif"/>
          <w:b w:val="0"/>
        </w:rPr>
        <w:t>м</w:t>
      </w:r>
      <w:r w:rsidR="004508D5">
        <w:rPr>
          <w:rFonts w:eastAsia="PT Astra Serif"/>
          <w:b w:val="0"/>
        </w:rPr>
        <w:t xml:space="preserve"> открыт</w:t>
      </w:r>
      <w:r w:rsidRPr="00035653">
        <w:rPr>
          <w:rFonts w:eastAsia="PT Astra Serif"/>
          <w:b w:val="0"/>
        </w:rPr>
        <w:t xml:space="preserve"> </w:t>
      </w:r>
      <w:r w:rsidR="004508D5">
        <w:rPr>
          <w:rFonts w:eastAsia="PT Astra Serif"/>
          <w:b w:val="0"/>
        </w:rPr>
        <w:t xml:space="preserve">данный </w:t>
      </w:r>
      <w:r w:rsidRPr="00035653">
        <w:rPr>
          <w:rFonts w:eastAsia="PT Astra Serif"/>
          <w:b w:val="0"/>
        </w:rPr>
        <w:t>специальны</w:t>
      </w:r>
      <w:r w:rsidR="004508D5">
        <w:rPr>
          <w:rFonts w:eastAsia="PT Astra Serif"/>
          <w:b w:val="0"/>
        </w:rPr>
        <w:t>й</w:t>
      </w:r>
      <w:r w:rsidRPr="00035653">
        <w:rPr>
          <w:rFonts w:eastAsia="PT Astra Serif"/>
          <w:b w:val="0"/>
        </w:rPr>
        <w:t xml:space="preserve"> избирательны</w:t>
      </w:r>
      <w:r w:rsidR="004508D5">
        <w:rPr>
          <w:rFonts w:eastAsia="PT Astra Serif"/>
          <w:b w:val="0"/>
        </w:rPr>
        <w:t>й счет</w:t>
      </w:r>
      <w:r w:rsidRPr="00035653">
        <w:rPr>
          <w:rFonts w:eastAsia="PT Astra Serif"/>
          <w:b w:val="0"/>
        </w:rPr>
        <w:t>.</w:t>
      </w:r>
    </w:p>
    <w:p w14:paraId="1BEC3995" w14:textId="77777777" w:rsidR="003F49E9" w:rsidRPr="003F49E9" w:rsidRDefault="003F49E9" w:rsidP="003F49E9"/>
    <w:p w14:paraId="0E5F3E7D" w14:textId="77777777" w:rsidR="005812F2" w:rsidRPr="00035653" w:rsidRDefault="005812F2" w:rsidP="00EA45ED">
      <w:pPr>
        <w:pStyle w:val="ConsPlusNormal"/>
        <w:widowControl/>
        <w:spacing w:before="240" w:after="120" w:line="360" w:lineRule="auto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35653">
        <w:rPr>
          <w:rFonts w:ascii="Times New Roman" w:hAnsi="Times New Roman" w:cs="Times New Roman"/>
          <w:b/>
          <w:bCs/>
          <w:sz w:val="28"/>
          <w:szCs w:val="28"/>
        </w:rPr>
        <w:t>3. Закрытие специального избирательного счета</w:t>
      </w:r>
    </w:p>
    <w:p w14:paraId="76ED0298" w14:textId="424A28A2" w:rsidR="00AB00C7" w:rsidRPr="00035653" w:rsidRDefault="005812F2" w:rsidP="008D2500">
      <w:pPr>
        <w:pStyle w:val="ConsPlusNormal"/>
        <w:widowControl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5653">
        <w:rPr>
          <w:rFonts w:ascii="Times New Roman" w:hAnsi="Times New Roman" w:cs="Times New Roman"/>
          <w:sz w:val="28"/>
          <w:szCs w:val="28"/>
        </w:rPr>
        <w:t>3.1.</w:t>
      </w:r>
      <w:r w:rsidR="00C37E40" w:rsidRPr="00035653">
        <w:rPr>
          <w:rFonts w:ascii="Times New Roman" w:hAnsi="Times New Roman" w:cs="Times New Roman"/>
          <w:sz w:val="28"/>
          <w:szCs w:val="28"/>
        </w:rPr>
        <w:t> </w:t>
      </w:r>
      <w:r w:rsidR="00AB00C7" w:rsidRPr="00035653">
        <w:rPr>
          <w:rFonts w:ascii="Times New Roman" w:hAnsi="Times New Roman" w:cs="Times New Roman"/>
          <w:sz w:val="28"/>
          <w:szCs w:val="28"/>
        </w:rPr>
        <w:t>Все финансовые операции по специальному избирательному счету,</w:t>
      </w:r>
      <w:r w:rsidR="003F49E9">
        <w:rPr>
          <w:rFonts w:ascii="Times New Roman" w:hAnsi="Times New Roman" w:cs="Times New Roman"/>
          <w:sz w:val="28"/>
          <w:szCs w:val="28"/>
        </w:rPr>
        <w:t xml:space="preserve"> </w:t>
      </w:r>
      <w:r w:rsidR="00AB00C7" w:rsidRPr="00035653">
        <w:rPr>
          <w:rFonts w:ascii="Times New Roman" w:hAnsi="Times New Roman" w:cs="Times New Roman"/>
          <w:sz w:val="28"/>
          <w:szCs w:val="28"/>
        </w:rPr>
        <w:t>за исключением возврата денежных средств и зачисления на указанный счет денежных средств, перечисленных до дня (первого дня) голосования, прекращаются в день (первый день) голосования.</w:t>
      </w:r>
    </w:p>
    <w:p w14:paraId="7D898277" w14:textId="77777777" w:rsidR="005812F2" w:rsidRPr="00035653" w:rsidRDefault="005812F2" w:rsidP="008D2500">
      <w:pPr>
        <w:pStyle w:val="ConsPlusNormal"/>
        <w:widowControl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5653">
        <w:rPr>
          <w:rFonts w:ascii="Times New Roman" w:hAnsi="Times New Roman" w:cs="Times New Roman"/>
          <w:sz w:val="28"/>
          <w:szCs w:val="28"/>
        </w:rPr>
        <w:lastRenderedPageBreak/>
        <w:t>3.2.</w:t>
      </w:r>
      <w:r w:rsidR="00C37E40" w:rsidRPr="00035653">
        <w:rPr>
          <w:rFonts w:ascii="Times New Roman" w:hAnsi="Times New Roman" w:cs="Times New Roman"/>
          <w:sz w:val="28"/>
          <w:szCs w:val="28"/>
        </w:rPr>
        <w:t> </w:t>
      </w:r>
      <w:r w:rsidR="006F663F" w:rsidRPr="00035653">
        <w:rPr>
          <w:rFonts w:ascii="Times New Roman" w:hAnsi="Times New Roman" w:cs="Times New Roman"/>
          <w:sz w:val="28"/>
          <w:szCs w:val="28"/>
        </w:rPr>
        <w:t>Все ф</w:t>
      </w:r>
      <w:r w:rsidRPr="00035653">
        <w:rPr>
          <w:rFonts w:ascii="Times New Roman" w:hAnsi="Times New Roman" w:cs="Times New Roman"/>
          <w:sz w:val="28"/>
          <w:szCs w:val="28"/>
        </w:rPr>
        <w:t xml:space="preserve">инансовые операции по специальному избирательному счету </w:t>
      </w:r>
      <w:r w:rsidR="007914BF" w:rsidRPr="00035653">
        <w:rPr>
          <w:rFonts w:ascii="Times New Roman" w:hAnsi="Times New Roman" w:cs="Times New Roman"/>
          <w:sz w:val="28"/>
          <w:szCs w:val="28"/>
        </w:rPr>
        <w:t>избирательного объединения, кандидата</w:t>
      </w:r>
      <w:r w:rsidR="00445E77" w:rsidRPr="00035653">
        <w:rPr>
          <w:rFonts w:ascii="Times New Roman" w:hAnsi="Times New Roman" w:cs="Times New Roman"/>
          <w:sz w:val="28"/>
          <w:szCs w:val="28"/>
        </w:rPr>
        <w:t>, помимо случая, предусмотренного пунктом 3.1 Порядка,</w:t>
      </w:r>
      <w:r w:rsidR="007914BF" w:rsidRPr="00035653">
        <w:rPr>
          <w:rFonts w:ascii="Times New Roman" w:hAnsi="Times New Roman" w:cs="Times New Roman"/>
          <w:sz w:val="28"/>
          <w:szCs w:val="28"/>
        </w:rPr>
        <w:t xml:space="preserve"> </w:t>
      </w:r>
      <w:r w:rsidRPr="00035653">
        <w:rPr>
          <w:rFonts w:ascii="Times New Roman" w:hAnsi="Times New Roman" w:cs="Times New Roman"/>
          <w:sz w:val="28"/>
          <w:szCs w:val="28"/>
        </w:rPr>
        <w:t xml:space="preserve">в соответствии с частью </w:t>
      </w:r>
      <w:r w:rsidR="00F7260F" w:rsidRPr="00035653">
        <w:rPr>
          <w:rFonts w:ascii="Times New Roman" w:hAnsi="Times New Roman" w:cs="Times New Roman"/>
          <w:sz w:val="28"/>
          <w:szCs w:val="28"/>
        </w:rPr>
        <w:t>7</w:t>
      </w:r>
      <w:r w:rsidRPr="00035653">
        <w:rPr>
          <w:rFonts w:ascii="Times New Roman" w:hAnsi="Times New Roman" w:cs="Times New Roman"/>
          <w:sz w:val="28"/>
          <w:szCs w:val="28"/>
        </w:rPr>
        <w:t xml:space="preserve"> статьи </w:t>
      </w:r>
      <w:r w:rsidR="00E6749E" w:rsidRPr="00035653">
        <w:rPr>
          <w:rFonts w:ascii="Times New Roman" w:hAnsi="Times New Roman" w:cs="Times New Roman"/>
          <w:sz w:val="28"/>
          <w:szCs w:val="28"/>
        </w:rPr>
        <w:t>5</w:t>
      </w:r>
      <w:r w:rsidR="00F7260F" w:rsidRPr="00035653">
        <w:rPr>
          <w:rFonts w:ascii="Times New Roman" w:hAnsi="Times New Roman" w:cs="Times New Roman"/>
          <w:sz w:val="28"/>
          <w:szCs w:val="28"/>
        </w:rPr>
        <w:t>2</w:t>
      </w:r>
      <w:r w:rsidRPr="00035653">
        <w:rPr>
          <w:rFonts w:ascii="Times New Roman" w:hAnsi="Times New Roman" w:cs="Times New Roman"/>
          <w:sz w:val="28"/>
          <w:szCs w:val="28"/>
        </w:rPr>
        <w:t xml:space="preserve"> </w:t>
      </w:r>
      <w:r w:rsidR="000D23AF" w:rsidRPr="00035653">
        <w:rPr>
          <w:rFonts w:ascii="Times New Roman" w:hAnsi="Times New Roman" w:cs="Times New Roman"/>
          <w:sz w:val="28"/>
          <w:szCs w:val="28"/>
        </w:rPr>
        <w:t>Областно</w:t>
      </w:r>
      <w:r w:rsidR="00170E87" w:rsidRPr="00035653">
        <w:rPr>
          <w:rFonts w:ascii="Times New Roman" w:hAnsi="Times New Roman" w:cs="Times New Roman"/>
          <w:sz w:val="28"/>
          <w:szCs w:val="28"/>
        </w:rPr>
        <w:t>го</w:t>
      </w:r>
      <w:r w:rsidRPr="00035653">
        <w:rPr>
          <w:rFonts w:ascii="Times New Roman" w:hAnsi="Times New Roman" w:cs="Times New Roman"/>
          <w:sz w:val="28"/>
          <w:szCs w:val="28"/>
        </w:rPr>
        <w:t xml:space="preserve"> закона прекращаются </w:t>
      </w:r>
      <w:r w:rsidR="001A64F6" w:rsidRPr="00035653">
        <w:rPr>
          <w:rFonts w:ascii="Times New Roman" w:hAnsi="Times New Roman" w:cs="Times New Roman"/>
          <w:sz w:val="28"/>
          <w:szCs w:val="28"/>
        </w:rPr>
        <w:t xml:space="preserve">кредитной </w:t>
      </w:r>
      <w:r w:rsidR="00AB71A9" w:rsidRPr="00035653">
        <w:rPr>
          <w:rFonts w:ascii="Times New Roman" w:hAnsi="Times New Roman" w:cs="Times New Roman"/>
          <w:sz w:val="28"/>
          <w:szCs w:val="28"/>
        </w:rPr>
        <w:t>организацией</w:t>
      </w:r>
      <w:r w:rsidR="0028454A" w:rsidRPr="00035653">
        <w:rPr>
          <w:rFonts w:ascii="Times New Roman" w:hAnsi="Times New Roman" w:cs="Times New Roman"/>
          <w:sz w:val="28"/>
          <w:szCs w:val="28"/>
        </w:rPr>
        <w:t xml:space="preserve"> </w:t>
      </w:r>
      <w:r w:rsidRPr="00035653">
        <w:rPr>
          <w:rFonts w:ascii="Times New Roman" w:hAnsi="Times New Roman" w:cs="Times New Roman"/>
          <w:sz w:val="28"/>
          <w:szCs w:val="28"/>
        </w:rPr>
        <w:t xml:space="preserve">по письменному указанию </w:t>
      </w:r>
      <w:r w:rsidR="00AB00C7" w:rsidRPr="00035653">
        <w:rPr>
          <w:rFonts w:ascii="Times New Roman" w:hAnsi="Times New Roman" w:cs="Times New Roman"/>
          <w:sz w:val="28"/>
          <w:szCs w:val="28"/>
        </w:rPr>
        <w:t xml:space="preserve">соответственно </w:t>
      </w:r>
      <w:r w:rsidR="007F725B" w:rsidRPr="007F725B">
        <w:rPr>
          <w:rFonts w:ascii="Times New Roman" w:hAnsi="Times New Roman" w:cs="Times New Roman"/>
          <w:sz w:val="28"/>
          <w:szCs w:val="28"/>
        </w:rPr>
        <w:t>Избирательн</w:t>
      </w:r>
      <w:r w:rsidR="007F725B">
        <w:rPr>
          <w:rFonts w:ascii="Times New Roman" w:hAnsi="Times New Roman" w:cs="Times New Roman"/>
          <w:sz w:val="28"/>
          <w:szCs w:val="28"/>
        </w:rPr>
        <w:t>ой</w:t>
      </w:r>
      <w:r w:rsidR="007F725B" w:rsidRPr="007F725B">
        <w:rPr>
          <w:rFonts w:ascii="Times New Roman" w:hAnsi="Times New Roman" w:cs="Times New Roman"/>
          <w:sz w:val="28"/>
          <w:szCs w:val="28"/>
        </w:rPr>
        <w:t xml:space="preserve"> комисси</w:t>
      </w:r>
      <w:r w:rsidR="007F725B">
        <w:rPr>
          <w:rFonts w:ascii="Times New Roman" w:hAnsi="Times New Roman" w:cs="Times New Roman"/>
          <w:sz w:val="28"/>
          <w:szCs w:val="28"/>
        </w:rPr>
        <w:t>и</w:t>
      </w:r>
      <w:r w:rsidR="007F725B" w:rsidRPr="007F725B">
        <w:rPr>
          <w:rFonts w:ascii="Times New Roman" w:hAnsi="Times New Roman" w:cs="Times New Roman"/>
          <w:sz w:val="28"/>
          <w:szCs w:val="28"/>
        </w:rPr>
        <w:t xml:space="preserve"> Ростовской области</w:t>
      </w:r>
      <w:r w:rsidR="0014231F" w:rsidRPr="00035653">
        <w:rPr>
          <w:rFonts w:ascii="Times New Roman" w:hAnsi="Times New Roman" w:cs="Times New Roman"/>
          <w:sz w:val="28"/>
          <w:szCs w:val="28"/>
        </w:rPr>
        <w:t>, окружной избирательной комиссии</w:t>
      </w:r>
      <w:r w:rsidR="00D364BE" w:rsidRPr="00035653">
        <w:rPr>
          <w:rFonts w:ascii="Times New Roman" w:hAnsi="Times New Roman" w:cs="Times New Roman"/>
          <w:sz w:val="28"/>
          <w:szCs w:val="28"/>
        </w:rPr>
        <w:t>.</w:t>
      </w:r>
    </w:p>
    <w:p w14:paraId="1F5F1C2C" w14:textId="77777777" w:rsidR="00445E77" w:rsidRPr="00035653" w:rsidRDefault="00540874" w:rsidP="00445E77">
      <w:pPr>
        <w:spacing w:line="360" w:lineRule="auto"/>
        <w:ind w:firstLine="709"/>
        <w:jc w:val="both"/>
      </w:pPr>
      <w:r>
        <w:rPr>
          <w:rFonts w:eastAsia="PT Astra Serif"/>
        </w:rPr>
        <w:t xml:space="preserve">Указанное </w:t>
      </w:r>
      <w:r w:rsidR="008A192C">
        <w:rPr>
          <w:rFonts w:eastAsia="PT Astra Serif"/>
        </w:rPr>
        <w:t>прекращение</w:t>
      </w:r>
      <w:r w:rsidR="00445E77" w:rsidRPr="00035653">
        <w:rPr>
          <w:rFonts w:eastAsia="PT Astra Serif"/>
        </w:rPr>
        <w:t xml:space="preserve"> финансовых операций</w:t>
      </w:r>
      <w:r w:rsidR="00EF2542">
        <w:rPr>
          <w:rFonts w:eastAsia="PT Astra Serif"/>
        </w:rPr>
        <w:t xml:space="preserve"> </w:t>
      </w:r>
      <w:r w:rsidR="00445E77" w:rsidRPr="00035653">
        <w:rPr>
          <w:rFonts w:eastAsia="PT Astra Serif"/>
        </w:rPr>
        <w:t xml:space="preserve">может быть осуществлено ПАО Сбербанк посредством использования </w:t>
      </w:r>
      <w:r w:rsidR="007F725B" w:rsidRPr="007F725B">
        <w:rPr>
          <w:rFonts w:eastAsia="PT Astra Serif"/>
        </w:rPr>
        <w:t>Избирательн</w:t>
      </w:r>
      <w:r w:rsidR="007F725B">
        <w:rPr>
          <w:rFonts w:eastAsia="PT Astra Serif"/>
        </w:rPr>
        <w:t>ой</w:t>
      </w:r>
      <w:r w:rsidR="007F725B" w:rsidRPr="007F725B">
        <w:rPr>
          <w:rFonts w:eastAsia="PT Astra Serif"/>
        </w:rPr>
        <w:t xml:space="preserve"> комисси</w:t>
      </w:r>
      <w:r w:rsidR="007F725B">
        <w:rPr>
          <w:rFonts w:eastAsia="PT Astra Serif"/>
        </w:rPr>
        <w:t>ей</w:t>
      </w:r>
      <w:r w:rsidR="007F725B" w:rsidRPr="007F725B">
        <w:rPr>
          <w:rFonts w:eastAsia="PT Astra Serif"/>
        </w:rPr>
        <w:t xml:space="preserve"> Ростовской области</w:t>
      </w:r>
      <w:r w:rsidR="00EF2542" w:rsidRPr="007F725B">
        <w:rPr>
          <w:rFonts w:eastAsia="PT Astra Serif"/>
        </w:rPr>
        <w:t>,</w:t>
      </w:r>
      <w:r w:rsidR="00EF2542">
        <w:rPr>
          <w:rFonts w:eastAsia="PT Astra Serif"/>
        </w:rPr>
        <w:t xml:space="preserve"> окружной </w:t>
      </w:r>
      <w:r w:rsidR="00445E77" w:rsidRPr="00035653">
        <w:rPr>
          <w:rFonts w:eastAsia="PT Astra Serif"/>
        </w:rPr>
        <w:t xml:space="preserve">избирательной комиссией функционала цифрового сервиса прекращения операций системы </w:t>
      </w:r>
      <w:proofErr w:type="spellStart"/>
      <w:r w:rsidR="00445E77" w:rsidRPr="00035653">
        <w:rPr>
          <w:rFonts w:eastAsiaTheme="minorEastAsia"/>
        </w:rPr>
        <w:t>СберКазначейство</w:t>
      </w:r>
      <w:proofErr w:type="spellEnd"/>
      <w:r w:rsidR="00445E77" w:rsidRPr="00035653">
        <w:rPr>
          <w:rFonts w:eastAsiaTheme="minorEastAsia"/>
        </w:rPr>
        <w:t>.</w:t>
      </w:r>
    </w:p>
    <w:p w14:paraId="1EC89117" w14:textId="77777777" w:rsidR="00445E77" w:rsidRPr="00035653" w:rsidRDefault="00445E77" w:rsidP="00445E77">
      <w:pPr>
        <w:spacing w:line="360" w:lineRule="auto"/>
        <w:ind w:firstLine="709"/>
        <w:jc w:val="both"/>
      </w:pPr>
      <w:r w:rsidRPr="00035653">
        <w:rPr>
          <w:rFonts w:eastAsia="PT Astra Serif"/>
        </w:rPr>
        <w:t xml:space="preserve">В случае отсутствия у </w:t>
      </w:r>
      <w:r w:rsidR="007F725B" w:rsidRPr="007F725B">
        <w:rPr>
          <w:rFonts w:eastAsia="PT Astra Serif"/>
        </w:rPr>
        <w:t>Избирательной комиссии Ростовской области</w:t>
      </w:r>
      <w:r w:rsidR="00EF2542">
        <w:rPr>
          <w:rFonts w:eastAsia="PT Astra Serif"/>
        </w:rPr>
        <w:t xml:space="preserve">, окружной </w:t>
      </w:r>
      <w:r w:rsidR="00EF2542" w:rsidRPr="00035653">
        <w:rPr>
          <w:rFonts w:eastAsia="PT Astra Serif"/>
        </w:rPr>
        <w:t xml:space="preserve">избирательной </w:t>
      </w:r>
      <w:r w:rsidRPr="00035653">
        <w:rPr>
          <w:rFonts w:eastAsia="PT Astra Serif"/>
        </w:rPr>
        <w:t xml:space="preserve">комиссии доступа (подключения) к системе </w:t>
      </w:r>
      <w:proofErr w:type="spellStart"/>
      <w:r w:rsidRPr="00035653">
        <w:rPr>
          <w:rFonts w:eastAsiaTheme="minorEastAsia"/>
        </w:rPr>
        <w:t>СберКазначейство</w:t>
      </w:r>
      <w:proofErr w:type="spellEnd"/>
      <w:r w:rsidR="00A30C01">
        <w:rPr>
          <w:rFonts w:eastAsiaTheme="minorEastAsia"/>
        </w:rPr>
        <w:t xml:space="preserve">, открытия специальных избирательных счетов </w:t>
      </w:r>
      <w:r w:rsidR="007F725B">
        <w:rPr>
          <w:rFonts w:eastAsiaTheme="minorEastAsia"/>
        </w:rPr>
        <w:t xml:space="preserve">кандидатов </w:t>
      </w:r>
      <w:r w:rsidR="00A30C01">
        <w:rPr>
          <w:rFonts w:eastAsiaTheme="minorEastAsia"/>
        </w:rPr>
        <w:t>в другой кредитной организации</w:t>
      </w:r>
      <w:r w:rsidRPr="00035653">
        <w:rPr>
          <w:rFonts w:eastAsia="PT Astra Serif"/>
        </w:rPr>
        <w:t xml:space="preserve"> либо возникновения проблем с передачей данных указания о прекращении операций по специальным избирательным счетам направляются соответствующей избирательной комиссией </w:t>
      </w:r>
      <w:r w:rsidRPr="00035653">
        <w:rPr>
          <w:rFonts w:eastAsia="PT Astra Serif"/>
          <w:spacing w:val="-1"/>
        </w:rPr>
        <w:t>в адрес филиала кредитной</w:t>
      </w:r>
      <w:r w:rsidRPr="00035653">
        <w:rPr>
          <w:rFonts w:eastAsia="PT Astra Serif"/>
        </w:rPr>
        <w:t xml:space="preserve"> организации, в котором открыты специальные избирательные счета.</w:t>
      </w:r>
    </w:p>
    <w:p w14:paraId="0F72CF50" w14:textId="77777777" w:rsidR="005812F2" w:rsidRPr="00035653" w:rsidRDefault="005812F2" w:rsidP="008D2500">
      <w:pPr>
        <w:pStyle w:val="ConsPlusNormal"/>
        <w:widowControl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5653">
        <w:rPr>
          <w:rFonts w:ascii="Times New Roman" w:hAnsi="Times New Roman" w:cs="Times New Roman"/>
          <w:sz w:val="28"/>
          <w:szCs w:val="28"/>
        </w:rPr>
        <w:t>3.3.</w:t>
      </w:r>
      <w:r w:rsidR="00C37E40" w:rsidRPr="00035653">
        <w:rPr>
          <w:rFonts w:ascii="Times New Roman" w:hAnsi="Times New Roman" w:cs="Times New Roman"/>
          <w:sz w:val="28"/>
          <w:szCs w:val="28"/>
        </w:rPr>
        <w:t> </w:t>
      </w:r>
      <w:r w:rsidRPr="00035653">
        <w:rPr>
          <w:rFonts w:ascii="Times New Roman" w:hAnsi="Times New Roman" w:cs="Times New Roman"/>
          <w:sz w:val="28"/>
          <w:szCs w:val="28"/>
        </w:rPr>
        <w:t xml:space="preserve">Продление срока </w:t>
      </w:r>
      <w:r w:rsidR="00E84A57" w:rsidRPr="00035653">
        <w:rPr>
          <w:rFonts w:ascii="Times New Roman" w:hAnsi="Times New Roman" w:cs="Times New Roman"/>
          <w:sz w:val="28"/>
          <w:szCs w:val="28"/>
        </w:rPr>
        <w:t xml:space="preserve">проведения </w:t>
      </w:r>
      <w:r w:rsidRPr="00035653">
        <w:rPr>
          <w:rFonts w:ascii="Times New Roman" w:hAnsi="Times New Roman" w:cs="Times New Roman"/>
          <w:sz w:val="28"/>
          <w:szCs w:val="28"/>
        </w:rPr>
        <w:t>финансовых о</w:t>
      </w:r>
      <w:r w:rsidR="00103033" w:rsidRPr="00035653">
        <w:rPr>
          <w:rFonts w:ascii="Times New Roman" w:hAnsi="Times New Roman" w:cs="Times New Roman"/>
          <w:sz w:val="28"/>
          <w:szCs w:val="28"/>
        </w:rPr>
        <w:t>пераций в соответствии с частью </w:t>
      </w:r>
      <w:r w:rsidR="00E6749E" w:rsidRPr="00035653">
        <w:rPr>
          <w:rFonts w:ascii="Times New Roman" w:hAnsi="Times New Roman" w:cs="Times New Roman"/>
          <w:sz w:val="28"/>
          <w:szCs w:val="28"/>
        </w:rPr>
        <w:t>8</w:t>
      </w:r>
      <w:r w:rsidRPr="00035653">
        <w:rPr>
          <w:rFonts w:ascii="Times New Roman" w:hAnsi="Times New Roman" w:cs="Times New Roman"/>
          <w:sz w:val="28"/>
          <w:szCs w:val="28"/>
        </w:rPr>
        <w:t xml:space="preserve"> статьи </w:t>
      </w:r>
      <w:r w:rsidR="007914BF" w:rsidRPr="00035653">
        <w:rPr>
          <w:rFonts w:ascii="Times New Roman" w:hAnsi="Times New Roman" w:cs="Times New Roman"/>
          <w:sz w:val="28"/>
          <w:szCs w:val="28"/>
        </w:rPr>
        <w:t>5</w:t>
      </w:r>
      <w:r w:rsidR="00EF30C1" w:rsidRPr="00035653">
        <w:rPr>
          <w:rFonts w:ascii="Times New Roman" w:hAnsi="Times New Roman" w:cs="Times New Roman"/>
          <w:sz w:val="28"/>
          <w:szCs w:val="28"/>
        </w:rPr>
        <w:t>2</w:t>
      </w:r>
      <w:r w:rsidR="00BC4730" w:rsidRPr="00035653">
        <w:rPr>
          <w:rFonts w:ascii="Times New Roman" w:hAnsi="Times New Roman" w:cs="Times New Roman"/>
          <w:sz w:val="28"/>
          <w:szCs w:val="28"/>
        </w:rPr>
        <w:t xml:space="preserve"> </w:t>
      </w:r>
      <w:r w:rsidR="000D23AF" w:rsidRPr="00035653">
        <w:rPr>
          <w:rFonts w:ascii="Times New Roman" w:hAnsi="Times New Roman" w:cs="Times New Roman"/>
          <w:sz w:val="28"/>
          <w:szCs w:val="28"/>
        </w:rPr>
        <w:t>Областного</w:t>
      </w:r>
      <w:r w:rsidRPr="00035653">
        <w:rPr>
          <w:rFonts w:ascii="Times New Roman" w:hAnsi="Times New Roman" w:cs="Times New Roman"/>
          <w:sz w:val="28"/>
          <w:szCs w:val="28"/>
        </w:rPr>
        <w:t xml:space="preserve"> закона осуществляется соответствующ</w:t>
      </w:r>
      <w:r w:rsidR="00185F9E" w:rsidRPr="00035653">
        <w:rPr>
          <w:rFonts w:ascii="Times New Roman" w:hAnsi="Times New Roman" w:cs="Times New Roman"/>
          <w:sz w:val="28"/>
          <w:szCs w:val="28"/>
        </w:rPr>
        <w:t xml:space="preserve">ей </w:t>
      </w:r>
      <w:r w:rsidR="00EF30C1" w:rsidRPr="00035653">
        <w:rPr>
          <w:rFonts w:ascii="Times New Roman" w:hAnsi="Times New Roman" w:cs="Times New Roman"/>
          <w:sz w:val="28"/>
          <w:szCs w:val="28"/>
        </w:rPr>
        <w:t>кредитн</w:t>
      </w:r>
      <w:r w:rsidR="00185F9E" w:rsidRPr="00035653">
        <w:rPr>
          <w:rFonts w:ascii="Times New Roman" w:hAnsi="Times New Roman" w:cs="Times New Roman"/>
          <w:sz w:val="28"/>
          <w:szCs w:val="28"/>
        </w:rPr>
        <w:t>ой</w:t>
      </w:r>
      <w:r w:rsidR="00EF30C1" w:rsidRPr="00035653">
        <w:rPr>
          <w:rFonts w:ascii="Times New Roman" w:hAnsi="Times New Roman" w:cs="Times New Roman"/>
          <w:sz w:val="28"/>
          <w:szCs w:val="28"/>
        </w:rPr>
        <w:t xml:space="preserve"> организаци</w:t>
      </w:r>
      <w:r w:rsidR="00185F9E" w:rsidRPr="00035653">
        <w:rPr>
          <w:rFonts w:ascii="Times New Roman" w:hAnsi="Times New Roman" w:cs="Times New Roman"/>
          <w:sz w:val="28"/>
          <w:szCs w:val="28"/>
        </w:rPr>
        <w:t>ей</w:t>
      </w:r>
      <w:r w:rsidRPr="00035653">
        <w:rPr>
          <w:rFonts w:ascii="Times New Roman" w:hAnsi="Times New Roman" w:cs="Times New Roman"/>
          <w:sz w:val="28"/>
          <w:szCs w:val="28"/>
        </w:rPr>
        <w:t xml:space="preserve"> по письменному </w:t>
      </w:r>
      <w:r w:rsidR="00103033" w:rsidRPr="00035653">
        <w:rPr>
          <w:rFonts w:ascii="Times New Roman" w:hAnsi="Times New Roman" w:cs="Times New Roman"/>
          <w:sz w:val="28"/>
          <w:szCs w:val="28"/>
        </w:rPr>
        <w:t>указанию</w:t>
      </w:r>
      <w:r w:rsidRPr="00035653">
        <w:rPr>
          <w:rFonts w:ascii="Times New Roman" w:hAnsi="Times New Roman" w:cs="Times New Roman"/>
          <w:sz w:val="28"/>
          <w:szCs w:val="28"/>
        </w:rPr>
        <w:t xml:space="preserve"> </w:t>
      </w:r>
      <w:r w:rsidR="005B042F" w:rsidRPr="005B042F">
        <w:rPr>
          <w:rFonts w:ascii="Times New Roman" w:hAnsi="Times New Roman" w:cs="Times New Roman"/>
          <w:sz w:val="28"/>
          <w:szCs w:val="28"/>
        </w:rPr>
        <w:t>Избирательной комиссии Ростовской области</w:t>
      </w:r>
      <w:r w:rsidRPr="00035653">
        <w:rPr>
          <w:rFonts w:ascii="Times New Roman" w:hAnsi="Times New Roman" w:cs="Times New Roman"/>
          <w:sz w:val="28"/>
          <w:szCs w:val="28"/>
        </w:rPr>
        <w:t xml:space="preserve">, </w:t>
      </w:r>
      <w:r w:rsidR="00185F9E" w:rsidRPr="00035653">
        <w:rPr>
          <w:rFonts w:ascii="Times New Roman" w:hAnsi="Times New Roman" w:cs="Times New Roman"/>
          <w:sz w:val="28"/>
          <w:szCs w:val="28"/>
        </w:rPr>
        <w:t>окружной избирательной комиссии</w:t>
      </w:r>
      <w:r w:rsidRPr="00035653">
        <w:rPr>
          <w:rFonts w:ascii="Times New Roman" w:hAnsi="Times New Roman" w:cs="Times New Roman"/>
          <w:sz w:val="28"/>
          <w:szCs w:val="28"/>
        </w:rPr>
        <w:t>.</w:t>
      </w:r>
    </w:p>
    <w:p w14:paraId="4287ED21" w14:textId="77777777" w:rsidR="005812F2" w:rsidRPr="00035653" w:rsidRDefault="005812F2" w:rsidP="008D2500">
      <w:pPr>
        <w:pStyle w:val="ConsPlusNormal"/>
        <w:widowControl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5653">
        <w:rPr>
          <w:rFonts w:ascii="Times New Roman" w:hAnsi="Times New Roman" w:cs="Times New Roman"/>
          <w:sz w:val="28"/>
          <w:szCs w:val="28"/>
        </w:rPr>
        <w:t>3.</w:t>
      </w:r>
      <w:r w:rsidR="00E6749E" w:rsidRPr="00035653">
        <w:rPr>
          <w:rFonts w:ascii="Times New Roman" w:hAnsi="Times New Roman" w:cs="Times New Roman"/>
          <w:sz w:val="28"/>
          <w:szCs w:val="28"/>
        </w:rPr>
        <w:t>4</w:t>
      </w:r>
      <w:r w:rsidRPr="00035653">
        <w:rPr>
          <w:rFonts w:ascii="Times New Roman" w:hAnsi="Times New Roman" w:cs="Times New Roman"/>
          <w:sz w:val="28"/>
          <w:szCs w:val="28"/>
        </w:rPr>
        <w:t>.</w:t>
      </w:r>
      <w:r w:rsidR="00C37E40" w:rsidRPr="00035653">
        <w:rPr>
          <w:rFonts w:ascii="Times New Roman" w:hAnsi="Times New Roman" w:cs="Times New Roman"/>
          <w:sz w:val="28"/>
          <w:szCs w:val="28"/>
        </w:rPr>
        <w:t> </w:t>
      </w:r>
      <w:r w:rsidRPr="00035653">
        <w:rPr>
          <w:rFonts w:ascii="Times New Roman" w:hAnsi="Times New Roman" w:cs="Times New Roman"/>
          <w:sz w:val="28"/>
          <w:szCs w:val="28"/>
        </w:rPr>
        <w:t>Специальный избирательный счет закрывается</w:t>
      </w:r>
      <w:r w:rsidR="00070E95" w:rsidRPr="00035653">
        <w:rPr>
          <w:rFonts w:ascii="Times New Roman" w:hAnsi="Times New Roman" w:cs="Times New Roman"/>
          <w:sz w:val="28"/>
          <w:szCs w:val="28"/>
        </w:rPr>
        <w:t xml:space="preserve"> </w:t>
      </w:r>
      <w:r w:rsidRPr="00035653">
        <w:rPr>
          <w:rFonts w:ascii="Times New Roman" w:hAnsi="Times New Roman" w:cs="Times New Roman"/>
          <w:sz w:val="28"/>
          <w:szCs w:val="28"/>
        </w:rPr>
        <w:t xml:space="preserve">уполномоченным представителем </w:t>
      </w:r>
      <w:r w:rsidR="007914BF" w:rsidRPr="00035653">
        <w:rPr>
          <w:rFonts w:ascii="Times New Roman" w:hAnsi="Times New Roman" w:cs="Times New Roman"/>
          <w:sz w:val="28"/>
          <w:szCs w:val="28"/>
        </w:rPr>
        <w:t>избирательного объединения</w:t>
      </w:r>
      <w:r w:rsidR="00103033" w:rsidRPr="00035653">
        <w:rPr>
          <w:rFonts w:ascii="Times New Roman" w:hAnsi="Times New Roman" w:cs="Times New Roman"/>
          <w:sz w:val="28"/>
          <w:szCs w:val="28"/>
        </w:rPr>
        <w:t xml:space="preserve"> </w:t>
      </w:r>
      <w:r w:rsidRPr="00035653">
        <w:rPr>
          <w:rFonts w:ascii="Times New Roman" w:hAnsi="Times New Roman" w:cs="Times New Roman"/>
          <w:sz w:val="28"/>
          <w:szCs w:val="28"/>
        </w:rPr>
        <w:t xml:space="preserve">по финансовым вопросам, </w:t>
      </w:r>
      <w:r w:rsidR="00EC3429" w:rsidRPr="00035653">
        <w:rPr>
          <w:rFonts w:ascii="Times New Roman" w:hAnsi="Times New Roman" w:cs="Times New Roman"/>
          <w:sz w:val="28"/>
          <w:szCs w:val="28"/>
        </w:rPr>
        <w:t>кандидатом</w:t>
      </w:r>
      <w:r w:rsidR="007A0D21" w:rsidRPr="00035653">
        <w:rPr>
          <w:rFonts w:ascii="Times New Roman" w:hAnsi="Times New Roman" w:cs="Times New Roman"/>
          <w:sz w:val="28"/>
          <w:szCs w:val="28"/>
        </w:rPr>
        <w:t xml:space="preserve"> (гражданином</w:t>
      </w:r>
      <w:r w:rsidR="00EC3429" w:rsidRPr="00035653">
        <w:rPr>
          <w:rFonts w:ascii="Times New Roman" w:hAnsi="Times New Roman" w:cs="Times New Roman"/>
          <w:sz w:val="28"/>
          <w:szCs w:val="28"/>
        </w:rPr>
        <w:t>,</w:t>
      </w:r>
      <w:r w:rsidR="007A0D21" w:rsidRPr="00035653">
        <w:rPr>
          <w:rFonts w:ascii="Times New Roman" w:hAnsi="Times New Roman" w:cs="Times New Roman"/>
          <w:sz w:val="28"/>
          <w:szCs w:val="28"/>
        </w:rPr>
        <w:t xml:space="preserve"> являвшимся кандидатом)</w:t>
      </w:r>
      <w:r w:rsidR="00763C32" w:rsidRPr="00035653">
        <w:rPr>
          <w:rFonts w:ascii="Times New Roman" w:hAnsi="Times New Roman" w:cs="Times New Roman"/>
          <w:sz w:val="28"/>
          <w:szCs w:val="28"/>
        </w:rPr>
        <w:t>,</w:t>
      </w:r>
      <w:r w:rsidRPr="00035653">
        <w:rPr>
          <w:rFonts w:ascii="Times New Roman" w:hAnsi="Times New Roman" w:cs="Times New Roman"/>
          <w:sz w:val="28"/>
          <w:szCs w:val="28"/>
        </w:rPr>
        <w:t xml:space="preserve"> </w:t>
      </w:r>
      <w:r w:rsidR="00E91AD9" w:rsidRPr="00035653">
        <w:rPr>
          <w:rFonts w:ascii="Times New Roman" w:hAnsi="Times New Roman" w:cs="Times New Roman"/>
          <w:sz w:val="28"/>
          <w:szCs w:val="28"/>
        </w:rPr>
        <w:t>уполномоченным представителем кандидата по финансовым вопросам (в случае его назначения</w:t>
      </w:r>
      <w:r w:rsidR="005A5262" w:rsidRPr="005A5262">
        <w:t xml:space="preserve"> </w:t>
      </w:r>
      <w:r w:rsidR="005A5262" w:rsidRPr="005A5262">
        <w:rPr>
          <w:rFonts w:ascii="Times New Roman" w:hAnsi="Times New Roman" w:cs="Times New Roman"/>
          <w:sz w:val="28"/>
          <w:szCs w:val="28"/>
        </w:rPr>
        <w:t>и наличия соответствующих полномочий</w:t>
      </w:r>
      <w:r w:rsidR="00E91AD9" w:rsidRPr="00035653">
        <w:rPr>
          <w:rFonts w:ascii="Times New Roman" w:hAnsi="Times New Roman" w:cs="Times New Roman"/>
          <w:sz w:val="28"/>
          <w:szCs w:val="28"/>
        </w:rPr>
        <w:t xml:space="preserve">) </w:t>
      </w:r>
      <w:r w:rsidR="00070E95" w:rsidRPr="00035653">
        <w:rPr>
          <w:rFonts w:ascii="Times New Roman" w:hAnsi="Times New Roman" w:cs="Times New Roman"/>
          <w:sz w:val="28"/>
          <w:szCs w:val="28"/>
        </w:rPr>
        <w:t xml:space="preserve">по письменному заявлению </w:t>
      </w:r>
      <w:r w:rsidRPr="00035653">
        <w:rPr>
          <w:rFonts w:ascii="Times New Roman" w:hAnsi="Times New Roman" w:cs="Times New Roman"/>
          <w:sz w:val="28"/>
          <w:szCs w:val="28"/>
        </w:rPr>
        <w:t>до дня представления итогового финансового отчета</w:t>
      </w:r>
      <w:r w:rsidR="00832B84" w:rsidRPr="00035653">
        <w:rPr>
          <w:rFonts w:ascii="Times New Roman" w:hAnsi="Times New Roman" w:cs="Times New Roman"/>
          <w:sz w:val="28"/>
          <w:szCs w:val="28"/>
        </w:rPr>
        <w:t xml:space="preserve"> соответственно </w:t>
      </w:r>
      <w:r w:rsidR="00E6749E" w:rsidRPr="00035653">
        <w:rPr>
          <w:rFonts w:ascii="Times New Roman" w:hAnsi="Times New Roman" w:cs="Times New Roman"/>
          <w:sz w:val="28"/>
          <w:szCs w:val="28"/>
        </w:rPr>
        <w:t xml:space="preserve">избирательным объединением, </w:t>
      </w:r>
      <w:r w:rsidR="00832B84" w:rsidRPr="00035653">
        <w:rPr>
          <w:rFonts w:ascii="Times New Roman" w:hAnsi="Times New Roman" w:cs="Times New Roman"/>
          <w:sz w:val="28"/>
          <w:szCs w:val="28"/>
        </w:rPr>
        <w:t>кандидатом</w:t>
      </w:r>
      <w:r w:rsidRPr="00035653">
        <w:rPr>
          <w:rFonts w:ascii="Times New Roman" w:hAnsi="Times New Roman" w:cs="Times New Roman"/>
          <w:sz w:val="28"/>
          <w:szCs w:val="28"/>
        </w:rPr>
        <w:t>.</w:t>
      </w:r>
    </w:p>
    <w:p w14:paraId="73A0E640" w14:textId="77777777" w:rsidR="00BF162F" w:rsidRPr="00035653" w:rsidRDefault="00BF162F" w:rsidP="00BF162F">
      <w:pPr>
        <w:pStyle w:val="ConsPlusNormal"/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35653">
        <w:rPr>
          <w:rFonts w:ascii="Times New Roman" w:hAnsi="Times New Roman" w:cs="Times New Roman"/>
          <w:sz w:val="28"/>
          <w:szCs w:val="28"/>
        </w:rPr>
        <w:lastRenderedPageBreak/>
        <w:t>Избир</w:t>
      </w:r>
      <w:r w:rsidR="00CC0C47" w:rsidRPr="00035653">
        <w:rPr>
          <w:rFonts w:ascii="Times New Roman" w:hAnsi="Times New Roman" w:cs="Times New Roman"/>
          <w:sz w:val="28"/>
          <w:szCs w:val="28"/>
        </w:rPr>
        <w:t>ательное</w:t>
      </w:r>
      <w:r w:rsidRPr="00035653">
        <w:rPr>
          <w:rFonts w:ascii="Times New Roman" w:hAnsi="Times New Roman" w:cs="Times New Roman"/>
          <w:sz w:val="28"/>
          <w:szCs w:val="28"/>
        </w:rPr>
        <w:t xml:space="preserve"> объединение</w:t>
      </w:r>
      <w:r w:rsidR="00CC0C47" w:rsidRPr="00035653">
        <w:rPr>
          <w:rFonts w:ascii="Times New Roman" w:hAnsi="Times New Roman" w:cs="Times New Roman"/>
          <w:sz w:val="28"/>
          <w:szCs w:val="28"/>
        </w:rPr>
        <w:t xml:space="preserve">, </w:t>
      </w:r>
      <w:r w:rsidRPr="00035653">
        <w:rPr>
          <w:rFonts w:ascii="Times New Roman" w:eastAsia="PT Astra Serif" w:hAnsi="Times New Roman" w:cs="Times New Roman"/>
          <w:sz w:val="28"/>
          <w:szCs w:val="28"/>
        </w:rPr>
        <w:t>кандидат</w:t>
      </w:r>
      <w:r w:rsidR="0031021E">
        <w:rPr>
          <w:rFonts w:ascii="Times New Roman" w:eastAsia="PT Astra Serif" w:hAnsi="Times New Roman" w:cs="Times New Roman"/>
          <w:sz w:val="28"/>
          <w:szCs w:val="28"/>
        </w:rPr>
        <w:t xml:space="preserve"> </w:t>
      </w:r>
      <w:r w:rsidRPr="00035653">
        <w:rPr>
          <w:rFonts w:ascii="Times New Roman" w:eastAsia="PT Astra Serif" w:hAnsi="Times New Roman" w:cs="Times New Roman"/>
          <w:sz w:val="28"/>
          <w:szCs w:val="28"/>
        </w:rPr>
        <w:t>могут закрыть специальный избирательный счет, открытый в филиале ПАО Сбербанк, дис</w:t>
      </w:r>
      <w:r w:rsidR="00F37EA1">
        <w:rPr>
          <w:rFonts w:ascii="Times New Roman" w:eastAsia="PT Astra Serif" w:hAnsi="Times New Roman" w:cs="Times New Roman"/>
          <w:sz w:val="28"/>
          <w:szCs w:val="28"/>
        </w:rPr>
        <w:t xml:space="preserve">танционно в системе </w:t>
      </w:r>
      <w:proofErr w:type="spellStart"/>
      <w:r w:rsidR="00F37EA1">
        <w:rPr>
          <w:rFonts w:ascii="Times New Roman" w:eastAsia="PT Astra Serif" w:hAnsi="Times New Roman" w:cs="Times New Roman"/>
          <w:sz w:val="28"/>
          <w:szCs w:val="28"/>
        </w:rPr>
        <w:t>СберБизнес</w:t>
      </w:r>
      <w:proofErr w:type="spellEnd"/>
      <w:r w:rsidR="00F37EA1">
        <w:rPr>
          <w:rFonts w:ascii="Times New Roman" w:eastAsia="PT Astra Serif" w:hAnsi="Times New Roman" w:cs="Times New Roman"/>
          <w:sz w:val="28"/>
          <w:szCs w:val="28"/>
        </w:rPr>
        <w:t>.</w:t>
      </w:r>
    </w:p>
    <w:p w14:paraId="7EAE083A" w14:textId="77777777" w:rsidR="00ED062B" w:rsidRPr="00035653" w:rsidRDefault="00E6749E" w:rsidP="008D2500">
      <w:pPr>
        <w:pStyle w:val="ConsPlusNormal"/>
        <w:widowControl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5653">
        <w:rPr>
          <w:rFonts w:ascii="Times New Roman" w:hAnsi="Times New Roman" w:cs="Times New Roman"/>
          <w:sz w:val="28"/>
          <w:szCs w:val="28"/>
        </w:rPr>
        <w:t>3.5</w:t>
      </w:r>
      <w:r w:rsidR="00ED062B" w:rsidRPr="00035653">
        <w:rPr>
          <w:rFonts w:ascii="Times New Roman" w:hAnsi="Times New Roman" w:cs="Times New Roman"/>
          <w:sz w:val="28"/>
          <w:szCs w:val="28"/>
        </w:rPr>
        <w:t>.</w:t>
      </w:r>
      <w:r w:rsidR="00E30067" w:rsidRPr="00035653">
        <w:rPr>
          <w:rFonts w:ascii="Times New Roman" w:hAnsi="Times New Roman" w:cs="Times New Roman"/>
          <w:sz w:val="28"/>
          <w:szCs w:val="28"/>
        </w:rPr>
        <w:t> </w:t>
      </w:r>
      <w:r w:rsidR="00ED062B" w:rsidRPr="00035653">
        <w:rPr>
          <w:rFonts w:ascii="Times New Roman" w:hAnsi="Times New Roman" w:cs="Times New Roman"/>
          <w:sz w:val="28"/>
          <w:szCs w:val="28"/>
        </w:rPr>
        <w:t>Кредитная организация</w:t>
      </w:r>
      <w:r w:rsidR="00CF463F" w:rsidRPr="00035653">
        <w:rPr>
          <w:rFonts w:ascii="Times New Roman" w:hAnsi="Times New Roman" w:cs="Times New Roman"/>
          <w:sz w:val="28"/>
          <w:szCs w:val="28"/>
        </w:rPr>
        <w:t xml:space="preserve"> при закрытии специального</w:t>
      </w:r>
      <w:r w:rsidR="00027875" w:rsidRPr="00035653">
        <w:rPr>
          <w:rFonts w:ascii="Times New Roman" w:hAnsi="Times New Roman" w:cs="Times New Roman"/>
          <w:sz w:val="28"/>
          <w:szCs w:val="28"/>
        </w:rPr>
        <w:t xml:space="preserve"> избирательного счета выдает уполномоченн</w:t>
      </w:r>
      <w:r w:rsidR="001B14B5" w:rsidRPr="00035653">
        <w:rPr>
          <w:rFonts w:ascii="Times New Roman" w:hAnsi="Times New Roman" w:cs="Times New Roman"/>
          <w:sz w:val="28"/>
          <w:szCs w:val="28"/>
        </w:rPr>
        <w:t>ому</w:t>
      </w:r>
      <w:r w:rsidR="00027875" w:rsidRPr="00035653">
        <w:rPr>
          <w:rFonts w:ascii="Times New Roman" w:hAnsi="Times New Roman" w:cs="Times New Roman"/>
          <w:sz w:val="28"/>
          <w:szCs w:val="28"/>
        </w:rPr>
        <w:t xml:space="preserve"> представител</w:t>
      </w:r>
      <w:r w:rsidR="001B14B5" w:rsidRPr="00035653">
        <w:rPr>
          <w:rFonts w:ascii="Times New Roman" w:hAnsi="Times New Roman" w:cs="Times New Roman"/>
          <w:sz w:val="28"/>
          <w:szCs w:val="28"/>
        </w:rPr>
        <w:t xml:space="preserve">ю </w:t>
      </w:r>
      <w:r w:rsidRPr="00035653">
        <w:rPr>
          <w:rFonts w:ascii="Times New Roman" w:hAnsi="Times New Roman" w:cs="Times New Roman"/>
          <w:sz w:val="28"/>
          <w:szCs w:val="28"/>
        </w:rPr>
        <w:t>избирательного объединения</w:t>
      </w:r>
      <w:r w:rsidR="00027875" w:rsidRPr="00035653">
        <w:rPr>
          <w:rFonts w:ascii="Times New Roman" w:hAnsi="Times New Roman" w:cs="Times New Roman"/>
          <w:sz w:val="28"/>
          <w:szCs w:val="28"/>
        </w:rPr>
        <w:t xml:space="preserve"> по финансовым вопросам, кандидат</w:t>
      </w:r>
      <w:r w:rsidR="001B14B5" w:rsidRPr="00035653">
        <w:rPr>
          <w:rFonts w:ascii="Times New Roman" w:hAnsi="Times New Roman" w:cs="Times New Roman"/>
          <w:sz w:val="28"/>
          <w:szCs w:val="28"/>
        </w:rPr>
        <w:t>у</w:t>
      </w:r>
      <w:r w:rsidR="00027875" w:rsidRPr="00035653">
        <w:rPr>
          <w:rFonts w:ascii="Times New Roman" w:hAnsi="Times New Roman" w:cs="Times New Roman"/>
          <w:sz w:val="28"/>
          <w:szCs w:val="28"/>
        </w:rPr>
        <w:t xml:space="preserve"> (гражданин</w:t>
      </w:r>
      <w:r w:rsidR="001B14B5" w:rsidRPr="00035653">
        <w:rPr>
          <w:rFonts w:ascii="Times New Roman" w:hAnsi="Times New Roman" w:cs="Times New Roman"/>
          <w:sz w:val="28"/>
          <w:szCs w:val="28"/>
        </w:rPr>
        <w:t>у</w:t>
      </w:r>
      <w:r w:rsidR="00027875" w:rsidRPr="00035653">
        <w:rPr>
          <w:rFonts w:ascii="Times New Roman" w:hAnsi="Times New Roman" w:cs="Times New Roman"/>
          <w:sz w:val="28"/>
          <w:szCs w:val="28"/>
        </w:rPr>
        <w:t>, являвш</w:t>
      </w:r>
      <w:r w:rsidR="00076D76" w:rsidRPr="00035653">
        <w:rPr>
          <w:rFonts w:ascii="Times New Roman" w:hAnsi="Times New Roman" w:cs="Times New Roman"/>
          <w:sz w:val="28"/>
          <w:szCs w:val="28"/>
        </w:rPr>
        <w:t>ем</w:t>
      </w:r>
      <w:r w:rsidR="00FD3375" w:rsidRPr="00035653">
        <w:rPr>
          <w:rFonts w:ascii="Times New Roman" w:hAnsi="Times New Roman" w:cs="Times New Roman"/>
          <w:sz w:val="28"/>
          <w:szCs w:val="28"/>
        </w:rPr>
        <w:t>у</w:t>
      </w:r>
      <w:r w:rsidR="00076D76" w:rsidRPr="00035653">
        <w:rPr>
          <w:rFonts w:ascii="Times New Roman" w:hAnsi="Times New Roman" w:cs="Times New Roman"/>
          <w:sz w:val="28"/>
          <w:szCs w:val="28"/>
        </w:rPr>
        <w:t xml:space="preserve">ся </w:t>
      </w:r>
      <w:r w:rsidR="00027875" w:rsidRPr="00035653">
        <w:rPr>
          <w:rFonts w:ascii="Times New Roman" w:hAnsi="Times New Roman" w:cs="Times New Roman"/>
          <w:sz w:val="28"/>
          <w:szCs w:val="28"/>
        </w:rPr>
        <w:t>кандидатом)</w:t>
      </w:r>
      <w:r w:rsidR="006E3A77" w:rsidRPr="00035653">
        <w:rPr>
          <w:rFonts w:ascii="Times New Roman" w:hAnsi="Times New Roman" w:cs="Times New Roman"/>
          <w:sz w:val="28"/>
          <w:szCs w:val="28"/>
        </w:rPr>
        <w:t>,</w:t>
      </w:r>
      <w:r w:rsidR="00027875" w:rsidRPr="00035653">
        <w:rPr>
          <w:rFonts w:ascii="Times New Roman" w:hAnsi="Times New Roman" w:cs="Times New Roman"/>
          <w:sz w:val="28"/>
          <w:szCs w:val="28"/>
        </w:rPr>
        <w:t xml:space="preserve"> уполномоченн</w:t>
      </w:r>
      <w:r w:rsidR="0089746D" w:rsidRPr="00035653">
        <w:rPr>
          <w:rFonts w:ascii="Times New Roman" w:hAnsi="Times New Roman" w:cs="Times New Roman"/>
          <w:sz w:val="28"/>
          <w:szCs w:val="28"/>
        </w:rPr>
        <w:t>ому</w:t>
      </w:r>
      <w:r w:rsidR="00027875" w:rsidRPr="00035653">
        <w:rPr>
          <w:rFonts w:ascii="Times New Roman" w:hAnsi="Times New Roman" w:cs="Times New Roman"/>
          <w:sz w:val="28"/>
          <w:szCs w:val="28"/>
        </w:rPr>
        <w:t xml:space="preserve"> представител</w:t>
      </w:r>
      <w:r w:rsidR="0089746D" w:rsidRPr="00035653">
        <w:rPr>
          <w:rFonts w:ascii="Times New Roman" w:hAnsi="Times New Roman" w:cs="Times New Roman"/>
          <w:sz w:val="28"/>
          <w:szCs w:val="28"/>
        </w:rPr>
        <w:t>ю</w:t>
      </w:r>
      <w:r w:rsidR="00027875" w:rsidRPr="00035653">
        <w:rPr>
          <w:rFonts w:ascii="Times New Roman" w:hAnsi="Times New Roman" w:cs="Times New Roman"/>
          <w:sz w:val="28"/>
          <w:szCs w:val="28"/>
        </w:rPr>
        <w:t xml:space="preserve"> кандидата по финансовым вопросам (в</w:t>
      </w:r>
      <w:r w:rsidR="00C37E40" w:rsidRPr="00035653">
        <w:rPr>
          <w:rFonts w:ascii="Times New Roman" w:hAnsi="Times New Roman" w:cs="Times New Roman"/>
          <w:sz w:val="28"/>
          <w:szCs w:val="28"/>
        </w:rPr>
        <w:t xml:space="preserve"> </w:t>
      </w:r>
      <w:r w:rsidR="00027875" w:rsidRPr="00035653">
        <w:rPr>
          <w:rFonts w:ascii="Times New Roman" w:hAnsi="Times New Roman" w:cs="Times New Roman"/>
          <w:sz w:val="28"/>
          <w:szCs w:val="28"/>
        </w:rPr>
        <w:t>случае его назначения)</w:t>
      </w:r>
      <w:r w:rsidR="003B5520" w:rsidRPr="00035653">
        <w:rPr>
          <w:rFonts w:ascii="Times New Roman" w:hAnsi="Times New Roman" w:cs="Times New Roman"/>
          <w:sz w:val="28"/>
          <w:szCs w:val="28"/>
        </w:rPr>
        <w:t xml:space="preserve"> </w:t>
      </w:r>
      <w:r w:rsidR="000324CF" w:rsidRPr="00035653">
        <w:rPr>
          <w:rFonts w:ascii="Times New Roman" w:hAnsi="Times New Roman" w:cs="Times New Roman"/>
          <w:sz w:val="28"/>
          <w:szCs w:val="28"/>
        </w:rPr>
        <w:t xml:space="preserve">заверенный </w:t>
      </w:r>
      <w:r w:rsidR="003B5520" w:rsidRPr="00035653">
        <w:rPr>
          <w:rFonts w:ascii="Times New Roman" w:hAnsi="Times New Roman" w:cs="Times New Roman"/>
          <w:sz w:val="28"/>
          <w:szCs w:val="28"/>
        </w:rPr>
        <w:t>документ о закрытии соответствующего счета.</w:t>
      </w:r>
    </w:p>
    <w:p w14:paraId="757E9752" w14:textId="77777777" w:rsidR="00CC0C47" w:rsidRPr="00035653" w:rsidRDefault="00CC0C47" w:rsidP="008D2500">
      <w:pPr>
        <w:pStyle w:val="ConsPlusNormal"/>
        <w:widowControl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5653">
        <w:rPr>
          <w:rFonts w:ascii="Times New Roman" w:eastAsia="PT Astra Serif" w:hAnsi="Times New Roman" w:cs="Times New Roman"/>
          <w:sz w:val="28"/>
          <w:szCs w:val="28"/>
        </w:rPr>
        <w:t>В случае закрытия специального избирательного счета</w:t>
      </w:r>
      <w:r w:rsidR="00383BAF">
        <w:rPr>
          <w:rFonts w:ascii="Times New Roman" w:eastAsia="PT Astra Serif" w:hAnsi="Times New Roman" w:cs="Times New Roman"/>
          <w:sz w:val="28"/>
          <w:szCs w:val="28"/>
        </w:rPr>
        <w:t>, открытого</w:t>
      </w:r>
      <w:r w:rsidRPr="00035653">
        <w:rPr>
          <w:rFonts w:ascii="Times New Roman" w:eastAsia="PT Astra Serif" w:hAnsi="Times New Roman" w:cs="Times New Roman"/>
          <w:sz w:val="28"/>
          <w:szCs w:val="28"/>
        </w:rPr>
        <w:t xml:space="preserve"> </w:t>
      </w:r>
      <w:r w:rsidR="00383BAF">
        <w:rPr>
          <w:rFonts w:ascii="Times New Roman" w:eastAsia="PT Astra Serif" w:hAnsi="Times New Roman" w:cs="Times New Roman"/>
          <w:sz w:val="28"/>
          <w:szCs w:val="28"/>
        </w:rPr>
        <w:t xml:space="preserve">в </w:t>
      </w:r>
      <w:r w:rsidR="00383BAF" w:rsidRPr="00035653">
        <w:rPr>
          <w:rFonts w:ascii="Times New Roman" w:eastAsia="PT Astra Serif" w:hAnsi="Times New Roman" w:cs="Times New Roman"/>
          <w:sz w:val="28"/>
          <w:szCs w:val="28"/>
        </w:rPr>
        <w:t>филиале ПАО Сбербанк</w:t>
      </w:r>
      <w:r w:rsidR="00383BAF">
        <w:rPr>
          <w:rFonts w:ascii="Times New Roman" w:eastAsia="PT Astra Serif" w:hAnsi="Times New Roman" w:cs="Times New Roman"/>
          <w:sz w:val="28"/>
          <w:szCs w:val="28"/>
        </w:rPr>
        <w:t>,</w:t>
      </w:r>
      <w:r w:rsidR="00383BAF" w:rsidRPr="00035653">
        <w:rPr>
          <w:rFonts w:ascii="Times New Roman" w:eastAsia="PT Astra Serif" w:hAnsi="Times New Roman" w:cs="Times New Roman"/>
          <w:sz w:val="28"/>
          <w:szCs w:val="28"/>
        </w:rPr>
        <w:t xml:space="preserve"> </w:t>
      </w:r>
      <w:r w:rsidRPr="00035653">
        <w:rPr>
          <w:rFonts w:ascii="Times New Roman" w:eastAsia="PT Astra Serif" w:hAnsi="Times New Roman" w:cs="Times New Roman"/>
          <w:sz w:val="28"/>
          <w:szCs w:val="28"/>
        </w:rPr>
        <w:t xml:space="preserve">дистанционно в системе </w:t>
      </w:r>
      <w:proofErr w:type="spellStart"/>
      <w:r w:rsidRPr="00035653">
        <w:rPr>
          <w:rFonts w:ascii="Times New Roman" w:eastAsia="PT Astra Serif" w:hAnsi="Times New Roman" w:cs="Times New Roman"/>
          <w:sz w:val="28"/>
          <w:szCs w:val="28"/>
        </w:rPr>
        <w:t>СберБизнес</w:t>
      </w:r>
      <w:proofErr w:type="spellEnd"/>
      <w:r w:rsidRPr="00035653">
        <w:rPr>
          <w:rFonts w:ascii="Times New Roman" w:eastAsia="PT Astra Serif" w:hAnsi="Times New Roman" w:cs="Times New Roman"/>
          <w:sz w:val="28"/>
          <w:szCs w:val="28"/>
        </w:rPr>
        <w:t xml:space="preserve"> документ о закрытии соответствующего счета можно распечатать из этой системы (раздел «Справки») по форме банка. Распечатанный документ заверяется собственноручной подписью уполномоченного представителя </w:t>
      </w:r>
      <w:r w:rsidRPr="00035653">
        <w:rPr>
          <w:rFonts w:ascii="Times New Roman" w:hAnsi="Times New Roman" w:cs="Times New Roman"/>
          <w:sz w:val="28"/>
          <w:szCs w:val="28"/>
        </w:rPr>
        <w:t>избирательного объединения</w:t>
      </w:r>
      <w:r w:rsidR="00445E77" w:rsidRPr="00035653">
        <w:rPr>
          <w:rFonts w:ascii="Times New Roman" w:hAnsi="Times New Roman" w:cs="Times New Roman"/>
          <w:sz w:val="28"/>
          <w:szCs w:val="28"/>
        </w:rPr>
        <w:t xml:space="preserve"> </w:t>
      </w:r>
      <w:r w:rsidRPr="00035653">
        <w:rPr>
          <w:rFonts w:ascii="Times New Roman" w:eastAsia="PT Astra Serif" w:hAnsi="Times New Roman" w:cs="Times New Roman"/>
          <w:sz w:val="28"/>
          <w:szCs w:val="28"/>
        </w:rPr>
        <w:t>по финансовым вопросам,</w:t>
      </w:r>
      <w:r w:rsidR="00445E77" w:rsidRPr="00035653">
        <w:rPr>
          <w:rFonts w:ascii="Times New Roman" w:eastAsia="PT Astra Serif" w:hAnsi="Times New Roman" w:cs="Times New Roman"/>
          <w:sz w:val="28"/>
          <w:szCs w:val="28"/>
        </w:rPr>
        <w:t xml:space="preserve"> </w:t>
      </w:r>
      <w:r w:rsidR="00445E77" w:rsidRPr="00035653">
        <w:rPr>
          <w:rFonts w:ascii="Times New Roman" w:hAnsi="Times New Roman" w:cs="Times New Roman"/>
          <w:sz w:val="28"/>
          <w:szCs w:val="28"/>
        </w:rPr>
        <w:t>кандидата</w:t>
      </w:r>
      <w:r w:rsidR="000754B2">
        <w:rPr>
          <w:rFonts w:ascii="Times New Roman" w:hAnsi="Times New Roman" w:cs="Times New Roman"/>
          <w:sz w:val="28"/>
          <w:szCs w:val="28"/>
        </w:rPr>
        <w:t xml:space="preserve"> </w:t>
      </w:r>
      <w:r w:rsidR="000754B2" w:rsidRPr="00035653">
        <w:rPr>
          <w:rFonts w:ascii="Times New Roman" w:hAnsi="Times New Roman" w:cs="Times New Roman"/>
          <w:sz w:val="28"/>
          <w:szCs w:val="28"/>
        </w:rPr>
        <w:t>(гражданин</w:t>
      </w:r>
      <w:r w:rsidR="000754B2">
        <w:rPr>
          <w:rFonts w:ascii="Times New Roman" w:hAnsi="Times New Roman" w:cs="Times New Roman"/>
          <w:sz w:val="28"/>
          <w:szCs w:val="28"/>
        </w:rPr>
        <w:t>а</w:t>
      </w:r>
      <w:r w:rsidR="000754B2" w:rsidRPr="00035653">
        <w:rPr>
          <w:rFonts w:ascii="Times New Roman" w:hAnsi="Times New Roman" w:cs="Times New Roman"/>
          <w:sz w:val="28"/>
          <w:szCs w:val="28"/>
        </w:rPr>
        <w:t>, являвше</w:t>
      </w:r>
      <w:r w:rsidR="000754B2">
        <w:rPr>
          <w:rFonts w:ascii="Times New Roman" w:hAnsi="Times New Roman" w:cs="Times New Roman"/>
          <w:sz w:val="28"/>
          <w:szCs w:val="28"/>
        </w:rPr>
        <w:t>го</w:t>
      </w:r>
      <w:r w:rsidR="000754B2" w:rsidRPr="00035653">
        <w:rPr>
          <w:rFonts w:ascii="Times New Roman" w:hAnsi="Times New Roman" w:cs="Times New Roman"/>
          <w:sz w:val="28"/>
          <w:szCs w:val="28"/>
        </w:rPr>
        <w:t>ся кандидатом)</w:t>
      </w:r>
      <w:r w:rsidR="00445E77" w:rsidRPr="00035653">
        <w:rPr>
          <w:rFonts w:ascii="Times New Roman" w:hAnsi="Times New Roman" w:cs="Times New Roman"/>
          <w:sz w:val="28"/>
          <w:szCs w:val="28"/>
        </w:rPr>
        <w:t>,</w:t>
      </w:r>
      <w:r w:rsidRPr="00035653">
        <w:rPr>
          <w:rFonts w:ascii="Times New Roman" w:eastAsia="PT Astra Serif" w:hAnsi="Times New Roman" w:cs="Times New Roman"/>
          <w:sz w:val="28"/>
          <w:szCs w:val="28"/>
        </w:rPr>
        <w:t xml:space="preserve"> уполномоченного представителя кандидата по финансовым вопросам (в случае его назначения).</w:t>
      </w:r>
    </w:p>
    <w:p w14:paraId="1480278B" w14:textId="77777777" w:rsidR="003B5520" w:rsidRPr="00035653" w:rsidRDefault="00FD3375" w:rsidP="008D2500">
      <w:pPr>
        <w:pStyle w:val="ConsPlusNormal"/>
        <w:widowControl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5653">
        <w:rPr>
          <w:rFonts w:ascii="Times New Roman" w:hAnsi="Times New Roman" w:cs="Times New Roman"/>
          <w:sz w:val="28"/>
          <w:szCs w:val="28"/>
        </w:rPr>
        <w:t xml:space="preserve">В случае если </w:t>
      </w:r>
      <w:r w:rsidR="00056140" w:rsidRPr="00035653">
        <w:rPr>
          <w:rFonts w:ascii="Times New Roman" w:hAnsi="Times New Roman" w:cs="Times New Roman"/>
          <w:sz w:val="28"/>
          <w:szCs w:val="28"/>
        </w:rPr>
        <w:t>на</w:t>
      </w:r>
      <w:r w:rsidR="00167208" w:rsidRPr="00035653">
        <w:rPr>
          <w:rFonts w:ascii="Times New Roman" w:hAnsi="Times New Roman" w:cs="Times New Roman"/>
          <w:sz w:val="28"/>
          <w:szCs w:val="28"/>
        </w:rPr>
        <w:t xml:space="preserve"> специальн</w:t>
      </w:r>
      <w:r w:rsidR="00056140" w:rsidRPr="00035653">
        <w:rPr>
          <w:rFonts w:ascii="Times New Roman" w:hAnsi="Times New Roman" w:cs="Times New Roman"/>
          <w:sz w:val="28"/>
          <w:szCs w:val="28"/>
        </w:rPr>
        <w:t>ом</w:t>
      </w:r>
      <w:r w:rsidR="00167208" w:rsidRPr="00035653">
        <w:rPr>
          <w:rFonts w:ascii="Times New Roman" w:hAnsi="Times New Roman" w:cs="Times New Roman"/>
          <w:sz w:val="28"/>
          <w:szCs w:val="28"/>
        </w:rPr>
        <w:t xml:space="preserve"> избирательн</w:t>
      </w:r>
      <w:r w:rsidR="00056140" w:rsidRPr="00035653">
        <w:rPr>
          <w:rFonts w:ascii="Times New Roman" w:hAnsi="Times New Roman" w:cs="Times New Roman"/>
          <w:sz w:val="28"/>
          <w:szCs w:val="28"/>
        </w:rPr>
        <w:t>ом</w:t>
      </w:r>
      <w:r w:rsidR="00167208" w:rsidRPr="00035653">
        <w:rPr>
          <w:rFonts w:ascii="Times New Roman" w:hAnsi="Times New Roman" w:cs="Times New Roman"/>
          <w:sz w:val="28"/>
          <w:szCs w:val="28"/>
        </w:rPr>
        <w:t xml:space="preserve"> счет</w:t>
      </w:r>
      <w:r w:rsidR="00056140" w:rsidRPr="00035653">
        <w:rPr>
          <w:rFonts w:ascii="Times New Roman" w:hAnsi="Times New Roman" w:cs="Times New Roman"/>
          <w:sz w:val="28"/>
          <w:szCs w:val="28"/>
        </w:rPr>
        <w:t>е</w:t>
      </w:r>
      <w:r w:rsidR="00167208" w:rsidRPr="00035653">
        <w:rPr>
          <w:rFonts w:ascii="Times New Roman" w:hAnsi="Times New Roman" w:cs="Times New Roman"/>
          <w:sz w:val="28"/>
          <w:szCs w:val="28"/>
        </w:rPr>
        <w:t xml:space="preserve"> </w:t>
      </w:r>
      <w:r w:rsidR="00056140" w:rsidRPr="00035653">
        <w:rPr>
          <w:rFonts w:ascii="Times New Roman" w:hAnsi="Times New Roman" w:cs="Times New Roman"/>
          <w:sz w:val="28"/>
          <w:szCs w:val="28"/>
        </w:rPr>
        <w:t xml:space="preserve">имеется неизрасходованный остаток денежных средств, </w:t>
      </w:r>
      <w:r w:rsidR="000324CF" w:rsidRPr="00035653">
        <w:rPr>
          <w:rFonts w:ascii="Times New Roman" w:hAnsi="Times New Roman" w:cs="Times New Roman"/>
          <w:sz w:val="28"/>
          <w:szCs w:val="28"/>
        </w:rPr>
        <w:t>то</w:t>
      </w:r>
      <w:r w:rsidR="002602DF" w:rsidRPr="00035653">
        <w:rPr>
          <w:rFonts w:ascii="Times New Roman" w:hAnsi="Times New Roman" w:cs="Times New Roman"/>
          <w:sz w:val="28"/>
          <w:szCs w:val="28"/>
        </w:rPr>
        <w:t xml:space="preserve"> кредитная организация</w:t>
      </w:r>
      <w:r w:rsidR="000324CF" w:rsidRPr="00035653">
        <w:rPr>
          <w:rFonts w:ascii="Times New Roman" w:hAnsi="Times New Roman" w:cs="Times New Roman"/>
          <w:sz w:val="28"/>
          <w:szCs w:val="28"/>
        </w:rPr>
        <w:t xml:space="preserve"> выдает заверенный документ</w:t>
      </w:r>
      <w:r w:rsidR="000E2BE7" w:rsidRPr="00035653">
        <w:rPr>
          <w:rFonts w:ascii="Times New Roman" w:hAnsi="Times New Roman" w:cs="Times New Roman"/>
          <w:sz w:val="28"/>
          <w:szCs w:val="28"/>
        </w:rPr>
        <w:t xml:space="preserve"> об остатке денежных средств на этом счете.</w:t>
      </w:r>
    </w:p>
    <w:p w14:paraId="1379B1A0" w14:textId="77777777" w:rsidR="00236094" w:rsidRPr="00035653" w:rsidRDefault="00E6749E" w:rsidP="008D2500">
      <w:pPr>
        <w:pStyle w:val="ConsPlusNormal"/>
        <w:widowControl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5653">
        <w:rPr>
          <w:rFonts w:ascii="Times New Roman" w:hAnsi="Times New Roman" w:cs="Times New Roman"/>
          <w:sz w:val="28"/>
          <w:szCs w:val="28"/>
        </w:rPr>
        <w:t>3.6</w:t>
      </w:r>
      <w:r w:rsidR="005812F2" w:rsidRPr="00035653">
        <w:rPr>
          <w:rFonts w:ascii="Times New Roman" w:hAnsi="Times New Roman" w:cs="Times New Roman"/>
          <w:sz w:val="28"/>
          <w:szCs w:val="28"/>
        </w:rPr>
        <w:t>.</w:t>
      </w:r>
      <w:r w:rsidR="00E30067" w:rsidRPr="00035653">
        <w:rPr>
          <w:rFonts w:ascii="Times New Roman" w:hAnsi="Times New Roman" w:cs="Times New Roman"/>
          <w:sz w:val="28"/>
          <w:szCs w:val="28"/>
        </w:rPr>
        <w:t> </w:t>
      </w:r>
      <w:r w:rsidR="005812F2" w:rsidRPr="00035653">
        <w:rPr>
          <w:rFonts w:ascii="Times New Roman" w:hAnsi="Times New Roman" w:cs="Times New Roman"/>
          <w:sz w:val="28"/>
          <w:szCs w:val="28"/>
        </w:rPr>
        <w:t xml:space="preserve">По истечении 60 дней со дня </w:t>
      </w:r>
      <w:r w:rsidR="00763C32" w:rsidRPr="00035653">
        <w:rPr>
          <w:rFonts w:ascii="Times New Roman" w:hAnsi="Times New Roman" w:cs="Times New Roman"/>
          <w:sz w:val="28"/>
          <w:szCs w:val="28"/>
        </w:rPr>
        <w:t xml:space="preserve">(последнего дня) </w:t>
      </w:r>
      <w:r w:rsidR="005812F2" w:rsidRPr="00035653">
        <w:rPr>
          <w:rFonts w:ascii="Times New Roman" w:hAnsi="Times New Roman" w:cs="Times New Roman"/>
          <w:sz w:val="28"/>
          <w:szCs w:val="28"/>
        </w:rPr>
        <w:t xml:space="preserve">голосования </w:t>
      </w:r>
      <w:r w:rsidR="00313925" w:rsidRPr="00035653">
        <w:rPr>
          <w:rFonts w:ascii="Times New Roman" w:hAnsi="Times New Roman" w:cs="Times New Roman"/>
          <w:sz w:val="28"/>
          <w:szCs w:val="28"/>
        </w:rPr>
        <w:t>кредитная организация</w:t>
      </w:r>
      <w:r w:rsidR="005812F2" w:rsidRPr="00035653">
        <w:rPr>
          <w:rFonts w:ascii="Times New Roman" w:hAnsi="Times New Roman" w:cs="Times New Roman"/>
          <w:sz w:val="28"/>
          <w:szCs w:val="28"/>
        </w:rPr>
        <w:t xml:space="preserve"> обязан</w:t>
      </w:r>
      <w:r w:rsidR="002B738A" w:rsidRPr="00035653">
        <w:rPr>
          <w:rFonts w:ascii="Times New Roman" w:hAnsi="Times New Roman" w:cs="Times New Roman"/>
          <w:sz w:val="28"/>
          <w:szCs w:val="28"/>
        </w:rPr>
        <w:t>а</w:t>
      </w:r>
      <w:r w:rsidR="005812F2" w:rsidRPr="00035653">
        <w:rPr>
          <w:rFonts w:ascii="Times New Roman" w:hAnsi="Times New Roman" w:cs="Times New Roman"/>
          <w:sz w:val="28"/>
          <w:szCs w:val="28"/>
        </w:rPr>
        <w:t xml:space="preserve"> перечислить оставшиеся на специальном избирательном счете </w:t>
      </w:r>
      <w:r w:rsidRPr="00035653">
        <w:rPr>
          <w:rFonts w:ascii="Times New Roman" w:hAnsi="Times New Roman" w:cs="Times New Roman"/>
          <w:sz w:val="28"/>
          <w:szCs w:val="28"/>
        </w:rPr>
        <w:t>избирательного объединения, кандидата</w:t>
      </w:r>
      <w:r w:rsidR="00020553" w:rsidRPr="00035653">
        <w:rPr>
          <w:rFonts w:ascii="Times New Roman" w:hAnsi="Times New Roman" w:cs="Times New Roman"/>
          <w:sz w:val="28"/>
          <w:szCs w:val="28"/>
        </w:rPr>
        <w:t xml:space="preserve"> </w:t>
      </w:r>
      <w:r w:rsidR="00C40369" w:rsidRPr="00035653">
        <w:rPr>
          <w:rFonts w:ascii="Times New Roman" w:hAnsi="Times New Roman" w:cs="Times New Roman"/>
          <w:sz w:val="28"/>
          <w:szCs w:val="28"/>
        </w:rPr>
        <w:t xml:space="preserve">денежные </w:t>
      </w:r>
      <w:r w:rsidR="005812F2" w:rsidRPr="00035653">
        <w:rPr>
          <w:rFonts w:ascii="Times New Roman" w:hAnsi="Times New Roman" w:cs="Times New Roman"/>
          <w:sz w:val="28"/>
          <w:szCs w:val="28"/>
        </w:rPr>
        <w:t xml:space="preserve">средства в доход </w:t>
      </w:r>
      <w:r w:rsidR="00202A5E">
        <w:rPr>
          <w:rFonts w:ascii="Times New Roman" w:hAnsi="Times New Roman" w:cs="Times New Roman"/>
          <w:sz w:val="28"/>
          <w:szCs w:val="28"/>
        </w:rPr>
        <w:t>областного</w:t>
      </w:r>
      <w:r w:rsidR="005812F2" w:rsidRPr="00035653">
        <w:rPr>
          <w:rFonts w:ascii="Times New Roman" w:hAnsi="Times New Roman" w:cs="Times New Roman"/>
          <w:sz w:val="28"/>
          <w:szCs w:val="28"/>
        </w:rPr>
        <w:t xml:space="preserve"> бюджета и закрыть этот счет.</w:t>
      </w:r>
    </w:p>
    <w:p w14:paraId="3EA00E75" w14:textId="77777777" w:rsidR="00877AE2" w:rsidRPr="000F6522" w:rsidRDefault="00877AE2">
      <w:pPr>
        <w:pStyle w:val="ConsPlusNormal"/>
        <w:widowControl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  <w:sectPr w:rsidR="00877AE2" w:rsidRPr="000F6522" w:rsidSect="00E30067">
          <w:headerReference w:type="default" r:id="rId8"/>
          <w:footerReference w:type="default" r:id="rId9"/>
          <w:pgSz w:w="11906" w:h="16838"/>
          <w:pgMar w:top="1134" w:right="850" w:bottom="1134" w:left="1701" w:header="709" w:footer="493" w:gutter="0"/>
          <w:pgNumType w:start="1"/>
          <w:cols w:space="708"/>
          <w:titlePg/>
          <w:docGrid w:linePitch="381"/>
        </w:sectPr>
      </w:pPr>
    </w:p>
    <w:tbl>
      <w:tblPr>
        <w:tblW w:w="9628" w:type="dxa"/>
        <w:tblLayout w:type="fixed"/>
        <w:tblLook w:val="0000" w:firstRow="0" w:lastRow="0" w:firstColumn="0" w:lastColumn="0" w:noHBand="0" w:noVBand="0"/>
      </w:tblPr>
      <w:tblGrid>
        <w:gridCol w:w="4786"/>
        <w:gridCol w:w="4842"/>
      </w:tblGrid>
      <w:tr w:rsidR="005812F2" w:rsidRPr="000F6522" w14:paraId="5CB864A0" w14:textId="77777777" w:rsidTr="00806634">
        <w:trPr>
          <w:trHeight w:val="3403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14:paraId="1D577559" w14:textId="77777777" w:rsidR="005812F2" w:rsidRDefault="005812F2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3D9ED0" w14:textId="77777777" w:rsidR="008C5A27" w:rsidRPr="000F6522" w:rsidRDefault="008C5A27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2" w:type="dxa"/>
            <w:tcBorders>
              <w:top w:val="nil"/>
              <w:left w:val="nil"/>
              <w:bottom w:val="nil"/>
              <w:right w:val="nil"/>
            </w:tcBorders>
          </w:tcPr>
          <w:p w14:paraId="3A027657" w14:textId="77777777" w:rsidR="005812F2" w:rsidRPr="000F6522" w:rsidRDefault="005812F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522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</w:t>
            </w:r>
            <w:r w:rsidR="005B5E94">
              <w:rPr>
                <w:rFonts w:ascii="Times New Roman" w:hAnsi="Times New Roman" w:cs="Times New Roman"/>
                <w:sz w:val="24"/>
                <w:szCs w:val="24"/>
              </w:rPr>
              <w:t>№ 1</w:t>
            </w:r>
          </w:p>
          <w:p w14:paraId="0B82CD36" w14:textId="77777777" w:rsidR="00E140C0" w:rsidRPr="000F6522" w:rsidRDefault="00E140C0" w:rsidP="00E140C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522">
              <w:rPr>
                <w:rFonts w:ascii="Times New Roman" w:hAnsi="Times New Roman" w:cs="Times New Roman"/>
                <w:sz w:val="24"/>
                <w:szCs w:val="24"/>
              </w:rPr>
              <w:t xml:space="preserve">к Порядку открытия, ведения и закрытия </w:t>
            </w:r>
          </w:p>
          <w:p w14:paraId="34074FC8" w14:textId="77777777" w:rsidR="00E140C0" w:rsidRDefault="00E140C0" w:rsidP="00E140C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522">
              <w:rPr>
                <w:rFonts w:ascii="Times New Roman" w:hAnsi="Times New Roman" w:cs="Times New Roman"/>
                <w:sz w:val="24"/>
                <w:szCs w:val="24"/>
              </w:rPr>
              <w:t xml:space="preserve">специальных избирательных счетов </w:t>
            </w:r>
            <w:r w:rsidRPr="00C37E40">
              <w:rPr>
                <w:rFonts w:ascii="Times New Roman" w:hAnsi="Times New Roman" w:cs="Times New Roman"/>
                <w:sz w:val="24"/>
                <w:szCs w:val="24"/>
              </w:rPr>
              <w:t xml:space="preserve">для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C37E40">
              <w:rPr>
                <w:rFonts w:ascii="Times New Roman" w:hAnsi="Times New Roman" w:cs="Times New Roman"/>
                <w:sz w:val="24"/>
                <w:szCs w:val="24"/>
              </w:rPr>
              <w:t xml:space="preserve">ормирования избирательных фондов избирательных объединений, выдвинувших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областные</w:t>
            </w:r>
            <w:r w:rsidRPr="00C37E40">
              <w:rPr>
                <w:rFonts w:ascii="Times New Roman" w:hAnsi="Times New Roman" w:cs="Times New Roman"/>
                <w:sz w:val="24"/>
                <w:szCs w:val="24"/>
              </w:rPr>
              <w:t xml:space="preserve"> списки кандидатов,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избирательных фондов</w:t>
            </w:r>
            <w:r w:rsidRPr="00C37E40">
              <w:rPr>
                <w:rFonts w:ascii="Times New Roman" w:hAnsi="Times New Roman" w:cs="Times New Roman"/>
                <w:sz w:val="24"/>
                <w:szCs w:val="24"/>
              </w:rPr>
              <w:t xml:space="preserve"> кандидатов </w:t>
            </w:r>
          </w:p>
          <w:p w14:paraId="178C8A38" w14:textId="77777777" w:rsidR="00E140C0" w:rsidRDefault="00E140C0" w:rsidP="00E140C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E40">
              <w:rPr>
                <w:rFonts w:ascii="Times New Roman" w:hAnsi="Times New Roman" w:cs="Times New Roman"/>
                <w:sz w:val="24"/>
                <w:szCs w:val="24"/>
              </w:rPr>
              <w:t xml:space="preserve">при проведении выборов депутатов </w:t>
            </w:r>
            <w:r w:rsidRPr="00E140C0">
              <w:rPr>
                <w:rFonts w:ascii="Times New Roman" w:hAnsi="Times New Roman" w:cs="Times New Roman"/>
                <w:sz w:val="24"/>
                <w:szCs w:val="24"/>
              </w:rPr>
              <w:t xml:space="preserve">Законодательного Собрания </w:t>
            </w:r>
          </w:p>
          <w:p w14:paraId="059F42AA" w14:textId="77777777" w:rsidR="005812F2" w:rsidRDefault="00E140C0" w:rsidP="00E140C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0C0">
              <w:rPr>
                <w:rFonts w:ascii="Times New Roman" w:hAnsi="Times New Roman" w:cs="Times New Roman"/>
                <w:sz w:val="24"/>
                <w:szCs w:val="24"/>
              </w:rPr>
              <w:t>Ростовской области</w:t>
            </w:r>
          </w:p>
          <w:p w14:paraId="49CD2FB3" w14:textId="77777777" w:rsidR="00E140C0" w:rsidRDefault="00E140C0" w:rsidP="00E140C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ABCBDA" w14:textId="77777777" w:rsidR="00806634" w:rsidRPr="000F6522" w:rsidRDefault="00806634" w:rsidP="00806634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634">
              <w:rPr>
                <w:rFonts w:ascii="Times New Roman" w:hAnsi="Times New Roman" w:cs="Times New Roman"/>
                <w:i/>
                <w:sz w:val="24"/>
                <w:szCs w:val="24"/>
              </w:rPr>
              <w:t>(примерная форма)</w:t>
            </w:r>
          </w:p>
        </w:tc>
      </w:tr>
    </w:tbl>
    <w:p w14:paraId="28F946B0" w14:textId="77777777" w:rsidR="005B5E94" w:rsidRDefault="005B5E94">
      <w:pPr>
        <w:pStyle w:val="ConsPlusNonformat"/>
        <w:widowControl/>
        <w:jc w:val="right"/>
        <w:rPr>
          <w:rFonts w:ascii="Times New Roman" w:hAnsi="Times New Roman" w:cs="Times New Roman"/>
          <w:sz w:val="24"/>
          <w:szCs w:val="24"/>
        </w:rPr>
      </w:pPr>
    </w:p>
    <w:p w14:paraId="7E198B60" w14:textId="77777777" w:rsidR="00496384" w:rsidRDefault="00496384" w:rsidP="00496384">
      <w:pPr>
        <w:pStyle w:val="ConsPlusNonformat"/>
        <w:widowControl/>
        <w:ind w:left="425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Избирательную комиссию Ростовской области/окружную избирательную комиссию (с указанием наименования одномандатного избирательного округа)</w:t>
      </w:r>
    </w:p>
    <w:p w14:paraId="3504DFFB" w14:textId="77777777" w:rsidR="00496384" w:rsidRDefault="00496384" w:rsidP="00496384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7116EA3" w14:textId="77777777" w:rsidR="00496384" w:rsidRDefault="00496384" w:rsidP="00496384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14:paraId="12CE1D83" w14:textId="77777777" w:rsidR="00496384" w:rsidRDefault="00496384" w:rsidP="00496384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реквизитах специального избирательного счета</w:t>
      </w:r>
    </w:p>
    <w:p w14:paraId="084EEA35" w14:textId="77777777" w:rsidR="00496384" w:rsidRDefault="00496384" w:rsidP="00496384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14:paraId="567BAEE5" w14:textId="77777777" w:rsidR="00496384" w:rsidRDefault="00496384" w:rsidP="00496384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14:paraId="61F17782" w14:textId="77777777" w:rsidR="00496384" w:rsidRDefault="00496384" w:rsidP="00496384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Избирательное объединение/кандидат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355"/>
      </w:tblGrid>
      <w:tr w:rsidR="00496384" w14:paraId="3878BB5B" w14:textId="77777777" w:rsidTr="00A41266">
        <w:tc>
          <w:tcPr>
            <w:tcW w:w="95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7829AC9" w14:textId="77777777" w:rsidR="00496384" w:rsidRDefault="00496384" w:rsidP="00A4126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496384" w14:paraId="5DEB20ED" w14:textId="77777777" w:rsidTr="00A41266">
        <w:tc>
          <w:tcPr>
            <w:tcW w:w="957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AB85D97" w14:textId="77777777" w:rsidR="00496384" w:rsidRDefault="00496384" w:rsidP="00A4126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(наименование избирательного объединения/фамилия, имя, отчество кандидата)</w:t>
            </w:r>
          </w:p>
        </w:tc>
      </w:tr>
    </w:tbl>
    <w:p w14:paraId="205B1158" w14:textId="77777777" w:rsidR="00496384" w:rsidRDefault="00496384" w:rsidP="00496384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сообщает о том, что для проведения избирательной кампании </w:t>
      </w:r>
      <w:r w:rsidR="006B187E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по выборам депутатов Законодательного Собрания Ростовской области «___»</w:t>
      </w:r>
      <w:r w:rsidR="006B187E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__</w:t>
      </w:r>
      <w:r w:rsidR="006B187E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____ 20</w:t>
      </w:r>
      <w:r w:rsidR="006B187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</w:t>
      </w:r>
      <w:r w:rsidR="006B187E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 xml:space="preserve"> года открыт специальный избирательный счет </w:t>
      </w:r>
    </w:p>
    <w:p w14:paraId="60B5305D" w14:textId="77777777" w:rsidR="00496384" w:rsidRDefault="00496384" w:rsidP="00496384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19"/>
        <w:gridCol w:w="236"/>
      </w:tblGrid>
      <w:tr w:rsidR="00496384" w:rsidRPr="005B5E94" w14:paraId="11831435" w14:textId="77777777" w:rsidTr="00A41266">
        <w:tc>
          <w:tcPr>
            <w:tcW w:w="93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20D3FFF" w14:textId="77777777" w:rsidR="00496384" w:rsidRPr="005B5E94" w:rsidRDefault="00496384" w:rsidP="00A4126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15CD5CD" w14:textId="77777777" w:rsidR="00496384" w:rsidRPr="005B5E94" w:rsidRDefault="00496384" w:rsidP="00A41266">
            <w:pPr>
              <w:pStyle w:val="ConsPlusNonformat"/>
              <w:widowControl/>
              <w:ind w:left="-113" w:right="-113"/>
              <w:jc w:val="righ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496384" w14:paraId="4B2CD91C" w14:textId="77777777" w:rsidTr="00A41266">
        <w:tc>
          <w:tcPr>
            <w:tcW w:w="933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CAAFD1C" w14:textId="77777777" w:rsidR="00496384" w:rsidRDefault="00496384" w:rsidP="00A41266">
            <w:pPr>
              <w:pStyle w:val="ConsPlusNonformat"/>
              <w:widowControl/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(номер специального избирательного счета, 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6BCFC6D" w14:textId="77777777" w:rsidR="00496384" w:rsidRDefault="00496384" w:rsidP="00A41266">
            <w:pPr>
              <w:pStyle w:val="ConsPlusNonformat"/>
              <w:widowControl/>
              <w:ind w:left="-113" w:right="-113"/>
              <w:jc w:val="right"/>
              <w:rPr>
                <w:rFonts w:ascii="Times New Roman" w:hAnsi="Times New Roman" w:cs="Times New Roman"/>
              </w:rPr>
            </w:pPr>
          </w:p>
        </w:tc>
      </w:tr>
      <w:tr w:rsidR="00496384" w:rsidRPr="005B5E94" w14:paraId="061EDEFA" w14:textId="77777777" w:rsidTr="00A41266">
        <w:tc>
          <w:tcPr>
            <w:tcW w:w="93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291D639" w14:textId="77777777" w:rsidR="00496384" w:rsidRPr="005B5E94" w:rsidRDefault="00496384" w:rsidP="00A4126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FD41462" w14:textId="77777777" w:rsidR="00496384" w:rsidRPr="005B5E94" w:rsidRDefault="00496384" w:rsidP="00A41266">
            <w:pPr>
              <w:pStyle w:val="ConsPlusNonformat"/>
              <w:widowControl/>
              <w:ind w:left="-113" w:right="-113"/>
              <w:jc w:val="righ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B5E9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</w:tr>
      <w:tr w:rsidR="00496384" w14:paraId="17724026" w14:textId="77777777" w:rsidTr="00A41266">
        <w:tc>
          <w:tcPr>
            <w:tcW w:w="933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95CDB88" w14:textId="77777777" w:rsidR="00496384" w:rsidRDefault="00496384" w:rsidP="00A4126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наименование и адрес </w:t>
            </w:r>
            <w:r w:rsidR="003F1246">
              <w:rPr>
                <w:rFonts w:ascii="Times New Roman" w:hAnsi="Times New Roman" w:cs="Times New Roman"/>
              </w:rPr>
              <w:t xml:space="preserve">филиала </w:t>
            </w:r>
            <w:r>
              <w:rPr>
                <w:rFonts w:ascii="Times New Roman" w:hAnsi="Times New Roman" w:cs="Times New Roman"/>
              </w:rPr>
              <w:t>кредитной организации)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A5EF1E2" w14:textId="77777777" w:rsidR="00496384" w:rsidRDefault="00496384" w:rsidP="00A41266">
            <w:pPr>
              <w:pStyle w:val="ConsPlusNonformat"/>
              <w:widowControl/>
              <w:ind w:left="-113" w:right="-113"/>
              <w:jc w:val="right"/>
              <w:rPr>
                <w:rFonts w:ascii="Times New Roman" w:hAnsi="Times New Roman" w:cs="Times New Roman"/>
              </w:rPr>
            </w:pPr>
          </w:p>
        </w:tc>
      </w:tr>
    </w:tbl>
    <w:p w14:paraId="1513AB81" w14:textId="77777777" w:rsidR="00065447" w:rsidRPr="006D4457" w:rsidRDefault="00065447" w:rsidP="00857B04">
      <w:pPr>
        <w:pStyle w:val="ConsNonformat"/>
        <w:widowControl/>
        <w:tabs>
          <w:tab w:val="left" w:pos="5143"/>
        </w:tabs>
        <w:rPr>
          <w:rFonts w:ascii="Times New Roman" w:hAnsi="Times New Roman"/>
          <w:sz w:val="28"/>
          <w:szCs w:val="28"/>
        </w:rPr>
      </w:pPr>
    </w:p>
    <w:p w14:paraId="2EA72218" w14:textId="77777777" w:rsidR="00065447" w:rsidRPr="006D4457" w:rsidRDefault="00065447" w:rsidP="00065447">
      <w:pPr>
        <w:pStyle w:val="ConsNonformat"/>
        <w:widowControl/>
        <w:rPr>
          <w:rFonts w:ascii="Times New Roman" w:hAnsi="Times New Roman"/>
          <w:sz w:val="28"/>
          <w:szCs w:val="28"/>
        </w:rPr>
      </w:pPr>
    </w:p>
    <w:p w14:paraId="5CD3CF54" w14:textId="77777777" w:rsidR="005B5E94" w:rsidRDefault="005B5E94" w:rsidP="005B5E94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420"/>
        <w:gridCol w:w="1535"/>
        <w:gridCol w:w="3400"/>
      </w:tblGrid>
      <w:tr w:rsidR="005B5E94" w14:paraId="26A5E4CD" w14:textId="77777777" w:rsidTr="005B5E94">
        <w:trPr>
          <w:cantSplit/>
          <w:trHeight w:val="1185"/>
        </w:trPr>
        <w:tc>
          <w:tcPr>
            <w:tcW w:w="4503" w:type="dxa"/>
            <w:hideMark/>
          </w:tcPr>
          <w:p w14:paraId="44C5B6D6" w14:textId="77777777" w:rsidR="005B5E94" w:rsidRPr="005B5E94" w:rsidRDefault="005B5E94" w:rsidP="005B5E94">
            <w:pPr>
              <w:ind w:right="-89"/>
              <w:jc w:val="left"/>
            </w:pPr>
            <w:r w:rsidRPr="005B5E94">
              <w:t xml:space="preserve">Уполномоченный представитель избирательного объединения </w:t>
            </w:r>
          </w:p>
          <w:p w14:paraId="70040A1A" w14:textId="77777777" w:rsidR="005B5E94" w:rsidRDefault="005B5E94" w:rsidP="005B5E94">
            <w:pPr>
              <w:ind w:right="-89"/>
              <w:jc w:val="left"/>
              <w:rPr>
                <w:sz w:val="26"/>
                <w:szCs w:val="26"/>
              </w:rPr>
            </w:pPr>
            <w:r w:rsidRPr="005B5E94">
              <w:t>по финансовым вопросам/кандидат/ уполномоченный представитель кандидата по финансовым вопросам</w:t>
            </w:r>
          </w:p>
        </w:tc>
        <w:tc>
          <w:tcPr>
            <w:tcW w:w="1559" w:type="dxa"/>
            <w:vAlign w:val="bottom"/>
            <w:hideMark/>
          </w:tcPr>
          <w:p w14:paraId="660489E5" w14:textId="77777777" w:rsidR="005B5E94" w:rsidRDefault="005B5E94">
            <w:pPr>
              <w:pStyle w:val="2"/>
            </w:pPr>
            <w:r>
              <w:t>МП</w:t>
            </w:r>
          </w:p>
        </w:tc>
        <w:tc>
          <w:tcPr>
            <w:tcW w:w="35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72AF92C" w14:textId="77777777" w:rsidR="005B5E94" w:rsidRDefault="005B5E94">
            <w:pPr>
              <w:ind w:left="-108" w:right="-183"/>
              <w:rPr>
                <w:sz w:val="24"/>
                <w:szCs w:val="24"/>
              </w:rPr>
            </w:pPr>
          </w:p>
        </w:tc>
      </w:tr>
      <w:tr w:rsidR="005B5E94" w14:paraId="468DEEFF" w14:textId="77777777" w:rsidTr="005B5E94">
        <w:tc>
          <w:tcPr>
            <w:tcW w:w="4503" w:type="dxa"/>
          </w:tcPr>
          <w:p w14:paraId="454761D1" w14:textId="77777777" w:rsidR="005B5E94" w:rsidRDefault="005B5E94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5E80647E" w14:textId="77777777" w:rsidR="005B5E94" w:rsidRDefault="005B5E9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(при наличии)</w:t>
            </w:r>
          </w:p>
        </w:tc>
        <w:tc>
          <w:tcPr>
            <w:tcW w:w="350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E9C203E" w14:textId="77777777" w:rsidR="005B5E94" w:rsidRDefault="005B5E94">
            <w:pPr>
              <w:ind w:left="-108" w:right="-18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(фамилия, инициалы, подпись, дата)</w:t>
            </w:r>
          </w:p>
        </w:tc>
      </w:tr>
    </w:tbl>
    <w:p w14:paraId="4E168BDF" w14:textId="77777777" w:rsidR="005B5E94" w:rsidRDefault="005B5E94" w:rsidP="005B5E94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14:paraId="5200BEAE" w14:textId="77777777" w:rsidR="005B5E94" w:rsidRDefault="005B5E94" w:rsidP="005B5E94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14:paraId="019FFCCB" w14:textId="77777777" w:rsidR="00FB7EEF" w:rsidRDefault="00FB7EEF" w:rsidP="005B5E94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  <w:sectPr w:rsidR="00FB7EEF" w:rsidSect="009D19AC">
          <w:pgSz w:w="11906" w:h="16838"/>
          <w:pgMar w:top="1134" w:right="850" w:bottom="1134" w:left="1701" w:header="709" w:footer="709" w:gutter="0"/>
          <w:pgNumType w:start="1"/>
          <w:cols w:space="708"/>
          <w:titlePg/>
          <w:docGrid w:linePitch="381"/>
        </w:sectPr>
      </w:pPr>
    </w:p>
    <w:tbl>
      <w:tblPr>
        <w:tblW w:w="9628" w:type="dxa"/>
        <w:tblLayout w:type="fixed"/>
        <w:tblLook w:val="0000" w:firstRow="0" w:lastRow="0" w:firstColumn="0" w:lastColumn="0" w:noHBand="0" w:noVBand="0"/>
      </w:tblPr>
      <w:tblGrid>
        <w:gridCol w:w="4786"/>
        <w:gridCol w:w="4842"/>
      </w:tblGrid>
      <w:tr w:rsidR="006E1493" w:rsidRPr="000F6522" w14:paraId="3051CBE4" w14:textId="77777777" w:rsidTr="00AD7E89"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14:paraId="71B1BA94" w14:textId="77777777" w:rsidR="006E1493" w:rsidRDefault="006E1493" w:rsidP="00AD7E89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4FC0DE" w14:textId="77777777" w:rsidR="006E1493" w:rsidRPr="000F6522" w:rsidRDefault="006E1493" w:rsidP="00AD7E89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2" w:type="dxa"/>
            <w:tcBorders>
              <w:top w:val="nil"/>
              <w:left w:val="nil"/>
              <w:bottom w:val="nil"/>
              <w:right w:val="nil"/>
            </w:tcBorders>
          </w:tcPr>
          <w:p w14:paraId="70A6E8D3" w14:textId="77777777" w:rsidR="00E140C0" w:rsidRPr="000F6522" w:rsidRDefault="00E140C0" w:rsidP="00E140C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522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 2</w:t>
            </w:r>
          </w:p>
          <w:p w14:paraId="4E3EE13C" w14:textId="77777777" w:rsidR="00E140C0" w:rsidRPr="000F6522" w:rsidRDefault="00E140C0" w:rsidP="00E140C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522">
              <w:rPr>
                <w:rFonts w:ascii="Times New Roman" w:hAnsi="Times New Roman" w:cs="Times New Roman"/>
                <w:sz w:val="24"/>
                <w:szCs w:val="24"/>
              </w:rPr>
              <w:t xml:space="preserve">к Порядку открытия, ведения и закрытия </w:t>
            </w:r>
          </w:p>
          <w:p w14:paraId="5D539AEE" w14:textId="77777777" w:rsidR="00E140C0" w:rsidRDefault="00E140C0" w:rsidP="00E140C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522">
              <w:rPr>
                <w:rFonts w:ascii="Times New Roman" w:hAnsi="Times New Roman" w:cs="Times New Roman"/>
                <w:sz w:val="24"/>
                <w:szCs w:val="24"/>
              </w:rPr>
              <w:t xml:space="preserve">специальных избирательных счетов </w:t>
            </w:r>
            <w:r w:rsidRPr="00C37E40">
              <w:rPr>
                <w:rFonts w:ascii="Times New Roman" w:hAnsi="Times New Roman" w:cs="Times New Roman"/>
                <w:sz w:val="24"/>
                <w:szCs w:val="24"/>
              </w:rPr>
              <w:t xml:space="preserve">для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C37E40">
              <w:rPr>
                <w:rFonts w:ascii="Times New Roman" w:hAnsi="Times New Roman" w:cs="Times New Roman"/>
                <w:sz w:val="24"/>
                <w:szCs w:val="24"/>
              </w:rPr>
              <w:t xml:space="preserve">ормирования избирательных фондов избирательных объединений, выдвинувших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областные</w:t>
            </w:r>
            <w:r w:rsidRPr="00C37E40">
              <w:rPr>
                <w:rFonts w:ascii="Times New Roman" w:hAnsi="Times New Roman" w:cs="Times New Roman"/>
                <w:sz w:val="24"/>
                <w:szCs w:val="24"/>
              </w:rPr>
              <w:t xml:space="preserve"> списки кандидатов,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избирательных фондов</w:t>
            </w:r>
            <w:r w:rsidRPr="00C37E40">
              <w:rPr>
                <w:rFonts w:ascii="Times New Roman" w:hAnsi="Times New Roman" w:cs="Times New Roman"/>
                <w:sz w:val="24"/>
                <w:szCs w:val="24"/>
              </w:rPr>
              <w:t xml:space="preserve"> кандидатов </w:t>
            </w:r>
          </w:p>
          <w:p w14:paraId="6B6B7805" w14:textId="77777777" w:rsidR="00E140C0" w:rsidRDefault="00E140C0" w:rsidP="00E140C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E40">
              <w:rPr>
                <w:rFonts w:ascii="Times New Roman" w:hAnsi="Times New Roman" w:cs="Times New Roman"/>
                <w:sz w:val="24"/>
                <w:szCs w:val="24"/>
              </w:rPr>
              <w:t xml:space="preserve">при проведении выборов депутатов </w:t>
            </w:r>
            <w:r w:rsidRPr="00E140C0">
              <w:rPr>
                <w:rFonts w:ascii="Times New Roman" w:hAnsi="Times New Roman" w:cs="Times New Roman"/>
                <w:sz w:val="24"/>
                <w:szCs w:val="24"/>
              </w:rPr>
              <w:t xml:space="preserve">Законодательного Собрания </w:t>
            </w:r>
          </w:p>
          <w:p w14:paraId="14E856AC" w14:textId="77777777" w:rsidR="006E1493" w:rsidRPr="000F6522" w:rsidRDefault="00E140C0" w:rsidP="00E140C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0C0">
              <w:rPr>
                <w:rFonts w:ascii="Times New Roman" w:hAnsi="Times New Roman" w:cs="Times New Roman"/>
                <w:sz w:val="24"/>
                <w:szCs w:val="24"/>
              </w:rPr>
              <w:t>Ростовской области</w:t>
            </w:r>
          </w:p>
        </w:tc>
      </w:tr>
    </w:tbl>
    <w:p w14:paraId="4D07C7A3" w14:textId="77777777" w:rsidR="005B5E94" w:rsidRDefault="005B5E94" w:rsidP="005B5E94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14:paraId="3E82A1F0" w14:textId="77777777" w:rsidR="00FB7EEF" w:rsidRDefault="00FB7EEF" w:rsidP="005B5E94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14:paraId="348B5957" w14:textId="77777777" w:rsidR="00FB7EEF" w:rsidRDefault="00FB7EEF" w:rsidP="005B5E94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14:paraId="60EF40AF" w14:textId="77777777" w:rsidR="00FB7EEF" w:rsidRDefault="00FB7EEF" w:rsidP="00FB7EEF">
      <w:pPr>
        <w:pStyle w:val="ConsNormal"/>
        <w:widowControl/>
        <w:ind w:firstLine="0"/>
        <w:jc w:val="center"/>
        <w:rPr>
          <w:sz w:val="24"/>
        </w:rPr>
      </w:pPr>
      <w:r>
        <w:rPr>
          <w:sz w:val="24"/>
        </w:rPr>
        <w:t>СВЕДЕНИЯ</w:t>
      </w:r>
    </w:p>
    <w:p w14:paraId="559170DC" w14:textId="77777777" w:rsidR="00FB7EEF" w:rsidRDefault="00FB7EEF" w:rsidP="00FB7EEF">
      <w:pPr>
        <w:pStyle w:val="ConsNormal"/>
        <w:widowControl/>
        <w:ind w:firstLine="0"/>
        <w:jc w:val="center"/>
        <w:rPr>
          <w:sz w:val="24"/>
        </w:rPr>
      </w:pPr>
      <w:r>
        <w:rPr>
          <w:sz w:val="24"/>
        </w:rPr>
        <w:t xml:space="preserve">о поступлении денежных средств на специальный избирательный счет </w:t>
      </w:r>
    </w:p>
    <w:p w14:paraId="47A3885B" w14:textId="77777777" w:rsidR="00FB7EEF" w:rsidRDefault="00FB7EEF" w:rsidP="00FB7EEF">
      <w:pPr>
        <w:pStyle w:val="ConsNormal"/>
        <w:widowControl/>
        <w:ind w:firstLine="0"/>
        <w:jc w:val="center"/>
        <w:rPr>
          <w:sz w:val="24"/>
        </w:rPr>
      </w:pPr>
      <w:r>
        <w:rPr>
          <w:sz w:val="24"/>
        </w:rPr>
        <w:t>по состоянию на «____» _________________20_____ г</w:t>
      </w:r>
      <w:r w:rsidR="00202A5E">
        <w:rPr>
          <w:sz w:val="24"/>
        </w:rPr>
        <w:t>.</w:t>
      </w:r>
      <w:r>
        <w:rPr>
          <w:sz w:val="24"/>
        </w:rPr>
        <w:br/>
        <w:t xml:space="preserve"> </w:t>
      </w:r>
    </w:p>
    <w:p w14:paraId="67B2DC21" w14:textId="77777777" w:rsidR="00202A5E" w:rsidRDefault="00202A5E" w:rsidP="00202A5E">
      <w:pPr>
        <w:rPr>
          <w:sz w:val="24"/>
          <w:szCs w:val="24"/>
        </w:rPr>
      </w:pPr>
      <w:r>
        <w:rPr>
          <w:sz w:val="24"/>
        </w:rPr>
        <w:t>Избирательное объединение</w:t>
      </w:r>
      <w:r>
        <w:rPr>
          <w:sz w:val="16"/>
          <w:szCs w:val="16"/>
        </w:rPr>
        <w:t xml:space="preserve">, </w:t>
      </w:r>
      <w:r>
        <w:rPr>
          <w:sz w:val="24"/>
          <w:szCs w:val="24"/>
        </w:rPr>
        <w:t>выдвинувшее областной список кандидатов/</w:t>
      </w:r>
    </w:p>
    <w:p w14:paraId="53B3CC5B" w14:textId="77777777" w:rsidR="00202A5E" w:rsidRDefault="00202A5E" w:rsidP="00202A5E">
      <w:pPr>
        <w:rPr>
          <w:sz w:val="24"/>
        </w:rPr>
      </w:pPr>
      <w:r>
        <w:rPr>
          <w:sz w:val="24"/>
          <w:szCs w:val="24"/>
        </w:rPr>
        <w:t>к</w:t>
      </w:r>
      <w:r>
        <w:rPr>
          <w:sz w:val="24"/>
        </w:rPr>
        <w:t xml:space="preserve">андидат в депутаты Законодательного Собрания Ростовской области </w:t>
      </w:r>
    </w:p>
    <w:p w14:paraId="33B3AE41" w14:textId="77777777" w:rsidR="00202A5E" w:rsidRDefault="00202A5E" w:rsidP="00202A5E">
      <w:pPr>
        <w:rPr>
          <w:sz w:val="24"/>
        </w:rPr>
      </w:pPr>
    </w:p>
    <w:p w14:paraId="0F30BC5F" w14:textId="77777777" w:rsidR="00FB7EEF" w:rsidRDefault="00FB7EEF" w:rsidP="00FB7EEF">
      <w:pPr>
        <w:pStyle w:val="ConsNormal"/>
        <w:widowControl/>
        <w:ind w:firstLine="0"/>
        <w:rPr>
          <w:sz w:val="16"/>
        </w:rPr>
      </w:pPr>
      <w:r>
        <w:rPr>
          <w:sz w:val="16"/>
        </w:rPr>
        <w:t>____________________________________________________________________________________________________________________</w:t>
      </w:r>
    </w:p>
    <w:p w14:paraId="5BB74A4C" w14:textId="77777777" w:rsidR="00FB7EEF" w:rsidRPr="0032624E" w:rsidRDefault="00FB7EEF" w:rsidP="00FB7EEF">
      <w:pPr>
        <w:rPr>
          <w:sz w:val="20"/>
        </w:rPr>
      </w:pPr>
      <w:r w:rsidRPr="0032624E">
        <w:rPr>
          <w:sz w:val="20"/>
        </w:rPr>
        <w:t>(наименование избира</w:t>
      </w:r>
      <w:r w:rsidR="00B25FAD">
        <w:rPr>
          <w:sz w:val="20"/>
        </w:rPr>
        <w:t xml:space="preserve">тельного объединения /фамилия, </w:t>
      </w:r>
      <w:r w:rsidRPr="0032624E">
        <w:rPr>
          <w:sz w:val="20"/>
        </w:rPr>
        <w:t>имя, отчество кандидата)</w:t>
      </w:r>
    </w:p>
    <w:p w14:paraId="21AA31E2" w14:textId="77777777" w:rsidR="00FB7EEF" w:rsidRDefault="00FB7EEF" w:rsidP="00FB7EEF">
      <w:pPr>
        <w:pStyle w:val="ConsNormal"/>
        <w:widowControl/>
        <w:ind w:firstLine="0"/>
        <w:jc w:val="center"/>
        <w:rPr>
          <w:sz w:val="24"/>
          <w:szCs w:val="24"/>
          <w:vertAlign w:val="superscript"/>
        </w:rPr>
      </w:pPr>
    </w:p>
    <w:p w14:paraId="194870A3" w14:textId="77777777" w:rsidR="00FB7EEF" w:rsidRDefault="00FB7EEF" w:rsidP="00FB7EEF">
      <w:pPr>
        <w:pStyle w:val="ConsNormal"/>
        <w:ind w:hanging="108"/>
        <w:rPr>
          <w:sz w:val="24"/>
        </w:rPr>
      </w:pPr>
      <w:r>
        <w:rPr>
          <w:sz w:val="16"/>
        </w:rPr>
        <w:t xml:space="preserve"> </w:t>
      </w:r>
      <w:r>
        <w:rPr>
          <w:sz w:val="24"/>
        </w:rPr>
        <w:t>Счет № _____________________________________________________________________________</w:t>
      </w:r>
    </w:p>
    <w:p w14:paraId="0B15E646" w14:textId="77777777" w:rsidR="00FB7EEF" w:rsidRDefault="00FB7EEF" w:rsidP="00FB7EEF">
      <w:pPr>
        <w:pStyle w:val="ConsNormal"/>
        <w:ind w:hanging="108"/>
        <w:rPr>
          <w:sz w:val="16"/>
        </w:rPr>
      </w:pPr>
    </w:p>
    <w:p w14:paraId="622FC2BA" w14:textId="77777777" w:rsidR="00FB7EEF" w:rsidRDefault="00FB7EEF" w:rsidP="00FB7EEF">
      <w:pPr>
        <w:pStyle w:val="ConsNormal"/>
        <w:ind w:hanging="108"/>
        <w:rPr>
          <w:sz w:val="24"/>
        </w:rPr>
      </w:pPr>
      <w:r>
        <w:rPr>
          <w:sz w:val="24"/>
        </w:rPr>
        <w:t>Входящий остаток:</w:t>
      </w:r>
      <w:r w:rsidR="00BD4963">
        <w:rPr>
          <w:sz w:val="24"/>
        </w:rPr>
        <w:t xml:space="preserve"> </w:t>
      </w:r>
      <w:r>
        <w:rPr>
          <w:sz w:val="24"/>
        </w:rPr>
        <w:t>_____________________________________________________________</w:t>
      </w:r>
    </w:p>
    <w:p w14:paraId="5D4E355B" w14:textId="77777777" w:rsidR="00FB7EEF" w:rsidRPr="0032624E" w:rsidRDefault="00FB7EEF" w:rsidP="00FB7EEF">
      <w:pPr>
        <w:pStyle w:val="ConsNormal"/>
        <w:ind w:hanging="108"/>
        <w:rPr>
          <w:sz w:val="20"/>
        </w:rPr>
      </w:pPr>
      <w:r w:rsidRPr="0032624E">
        <w:rPr>
          <w:sz w:val="20"/>
        </w:rPr>
        <w:t xml:space="preserve">                                                                                                (сумма цифрами и прописью)</w:t>
      </w:r>
    </w:p>
    <w:p w14:paraId="1C61D175" w14:textId="77777777" w:rsidR="00FB7EEF" w:rsidRDefault="00BD4963" w:rsidP="00FB7EEF">
      <w:pPr>
        <w:pStyle w:val="ConsNormal"/>
        <w:ind w:right="-142" w:hanging="108"/>
        <w:rPr>
          <w:sz w:val="24"/>
        </w:rPr>
      </w:pPr>
      <w:r>
        <w:rPr>
          <w:sz w:val="24"/>
        </w:rPr>
        <w:t xml:space="preserve">Поступило </w:t>
      </w:r>
      <w:r w:rsidR="00FB7EEF">
        <w:rPr>
          <w:sz w:val="24"/>
        </w:rPr>
        <w:t>за</w:t>
      </w:r>
      <w:r>
        <w:rPr>
          <w:sz w:val="24"/>
        </w:rPr>
        <w:t xml:space="preserve"> период с «____________________</w:t>
      </w:r>
      <w:r w:rsidR="00FB7EEF">
        <w:rPr>
          <w:sz w:val="24"/>
        </w:rPr>
        <w:t>» по «_______________________» всего: ___________________________________________________________________, в том числе:</w:t>
      </w:r>
    </w:p>
    <w:p w14:paraId="6FAD3078" w14:textId="77777777" w:rsidR="00FB7EEF" w:rsidRDefault="00FB7EEF" w:rsidP="00FB7EEF">
      <w:pPr>
        <w:pStyle w:val="ConsNonformat"/>
        <w:widowControl/>
        <w:ind w:hanging="108"/>
        <w:jc w:val="center"/>
        <w:rPr>
          <w:rFonts w:ascii="Times New Roman" w:hAnsi="Times New Roman"/>
        </w:rPr>
      </w:pPr>
      <w:r w:rsidRPr="0032624E">
        <w:rPr>
          <w:rFonts w:ascii="Times New Roman" w:hAnsi="Times New Roman"/>
        </w:rPr>
        <w:t>(сумма цифрами и прописью)</w:t>
      </w:r>
    </w:p>
    <w:p w14:paraId="622969EC" w14:textId="77777777" w:rsidR="00BD4963" w:rsidRPr="0032624E" w:rsidRDefault="00BD4963" w:rsidP="00FB7EEF">
      <w:pPr>
        <w:pStyle w:val="ConsNonformat"/>
        <w:widowControl/>
        <w:ind w:hanging="108"/>
        <w:jc w:val="center"/>
        <w:rPr>
          <w:rFonts w:ascii="Times New Roman" w:hAnsi="Times New Roman"/>
        </w:rPr>
      </w:pPr>
    </w:p>
    <w:tbl>
      <w:tblPr>
        <w:tblW w:w="949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34"/>
        <w:gridCol w:w="2268"/>
        <w:gridCol w:w="1985"/>
        <w:gridCol w:w="1276"/>
        <w:gridCol w:w="1417"/>
        <w:gridCol w:w="1418"/>
      </w:tblGrid>
      <w:tr w:rsidR="00FB7EEF" w14:paraId="633B965F" w14:textId="77777777" w:rsidTr="00E13AE9">
        <w:trPr>
          <w:trHeight w:val="1080"/>
        </w:trPr>
        <w:tc>
          <w:tcPr>
            <w:tcW w:w="1134" w:type="dxa"/>
            <w:hideMark/>
          </w:tcPr>
          <w:p w14:paraId="69D16629" w14:textId="77777777" w:rsidR="00FB7EEF" w:rsidRDefault="00FB7EEF">
            <w:pPr>
              <w:pStyle w:val="ConsNormal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Дата    </w:t>
            </w:r>
            <w:r>
              <w:rPr>
                <w:sz w:val="20"/>
              </w:rPr>
              <w:br/>
              <w:t xml:space="preserve">зачисления  </w:t>
            </w:r>
            <w:r>
              <w:rPr>
                <w:sz w:val="20"/>
              </w:rPr>
              <w:br/>
              <w:t xml:space="preserve">средств </w:t>
            </w:r>
            <w:r>
              <w:rPr>
                <w:sz w:val="20"/>
              </w:rPr>
              <w:br/>
              <w:t>на счет</w:t>
            </w:r>
          </w:p>
        </w:tc>
        <w:tc>
          <w:tcPr>
            <w:tcW w:w="2268" w:type="dxa"/>
            <w:hideMark/>
          </w:tcPr>
          <w:p w14:paraId="21493486" w14:textId="77777777" w:rsidR="00FB7EEF" w:rsidRDefault="00FB7EEF">
            <w:pPr>
              <w:pStyle w:val="ConsNormal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Источник поступления</w:t>
            </w:r>
            <w:r>
              <w:rPr>
                <w:sz w:val="20"/>
              </w:rPr>
              <w:br/>
              <w:t>средств</w:t>
            </w:r>
          </w:p>
        </w:tc>
        <w:tc>
          <w:tcPr>
            <w:tcW w:w="1985" w:type="dxa"/>
            <w:hideMark/>
          </w:tcPr>
          <w:p w14:paraId="1070B54D" w14:textId="77777777" w:rsidR="00FB7EEF" w:rsidRDefault="00FB7EEF">
            <w:pPr>
              <w:pStyle w:val="ConsNormal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Наименование и реквизиты   </w:t>
            </w:r>
            <w:r>
              <w:rPr>
                <w:sz w:val="20"/>
              </w:rPr>
              <w:br/>
              <w:t xml:space="preserve">  организации, гражданина, осуществивших  добровольное пожертвование </w:t>
            </w:r>
          </w:p>
        </w:tc>
        <w:tc>
          <w:tcPr>
            <w:tcW w:w="1276" w:type="dxa"/>
            <w:hideMark/>
          </w:tcPr>
          <w:p w14:paraId="4EE7FC6D" w14:textId="77777777" w:rsidR="00FB7EEF" w:rsidRDefault="00FB7EEF" w:rsidP="006E1493">
            <w:pPr>
              <w:pStyle w:val="ConsNormal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Сумма  в валюте РФ</w:t>
            </w:r>
          </w:p>
        </w:tc>
        <w:tc>
          <w:tcPr>
            <w:tcW w:w="1417" w:type="dxa"/>
            <w:hideMark/>
          </w:tcPr>
          <w:p w14:paraId="34CBB6F1" w14:textId="77777777" w:rsidR="00FB7EEF" w:rsidRDefault="00FB7EEF">
            <w:pPr>
              <w:pStyle w:val="ConsNormal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Виды      </w:t>
            </w:r>
            <w:r>
              <w:rPr>
                <w:sz w:val="20"/>
              </w:rPr>
              <w:br/>
              <w:t xml:space="preserve">поступлений </w:t>
            </w:r>
            <w:r>
              <w:rPr>
                <w:sz w:val="20"/>
              </w:rPr>
              <w:br/>
            </w:r>
          </w:p>
        </w:tc>
        <w:tc>
          <w:tcPr>
            <w:tcW w:w="1418" w:type="dxa"/>
            <w:hideMark/>
          </w:tcPr>
          <w:p w14:paraId="0636111F" w14:textId="77777777" w:rsidR="00FB7EEF" w:rsidRDefault="00FB7EEF" w:rsidP="003E105F">
            <w:pPr>
              <w:pStyle w:val="ConsNormal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Документ,</w:t>
            </w:r>
            <w:r>
              <w:rPr>
                <w:sz w:val="20"/>
              </w:rPr>
              <w:br/>
              <w:t>подтверж</w:t>
            </w:r>
            <w:r>
              <w:rPr>
                <w:sz w:val="20"/>
              </w:rPr>
              <w:softHyphen/>
              <w:t xml:space="preserve">дающий   </w:t>
            </w:r>
            <w:r>
              <w:rPr>
                <w:sz w:val="20"/>
              </w:rPr>
              <w:br/>
              <w:t xml:space="preserve">поступление      </w:t>
            </w:r>
            <w:r>
              <w:rPr>
                <w:sz w:val="20"/>
              </w:rPr>
              <w:br/>
              <w:t>средств</w:t>
            </w:r>
          </w:p>
        </w:tc>
      </w:tr>
      <w:tr w:rsidR="00FB7EEF" w14:paraId="79556359" w14:textId="77777777" w:rsidTr="00E13AE9">
        <w:trPr>
          <w:trHeight w:val="240"/>
        </w:trPr>
        <w:tc>
          <w:tcPr>
            <w:tcW w:w="1134" w:type="dxa"/>
            <w:hideMark/>
          </w:tcPr>
          <w:p w14:paraId="000498A0" w14:textId="77777777" w:rsidR="00FB7EEF" w:rsidRDefault="00FB7EEF">
            <w:pPr>
              <w:pStyle w:val="ConsCell"/>
              <w:widowControl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268" w:type="dxa"/>
            <w:hideMark/>
          </w:tcPr>
          <w:p w14:paraId="4B5FEAFF" w14:textId="77777777" w:rsidR="00FB7EEF" w:rsidRDefault="00FB7EEF">
            <w:pPr>
              <w:pStyle w:val="ConsCell"/>
              <w:widowControl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985" w:type="dxa"/>
            <w:hideMark/>
          </w:tcPr>
          <w:p w14:paraId="39C70D4F" w14:textId="77777777" w:rsidR="00FB7EEF" w:rsidRDefault="00FB7EEF">
            <w:pPr>
              <w:pStyle w:val="ConsCell"/>
              <w:widowControl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276" w:type="dxa"/>
            <w:hideMark/>
          </w:tcPr>
          <w:p w14:paraId="24565AC8" w14:textId="77777777" w:rsidR="00FB7EEF" w:rsidRDefault="00FB7EEF">
            <w:pPr>
              <w:pStyle w:val="ConsCell"/>
              <w:widowControl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417" w:type="dxa"/>
            <w:hideMark/>
          </w:tcPr>
          <w:p w14:paraId="1FE55E49" w14:textId="77777777" w:rsidR="00FB7EEF" w:rsidRDefault="00FB7EEF">
            <w:pPr>
              <w:pStyle w:val="ConsCell"/>
              <w:widowControl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418" w:type="dxa"/>
            <w:hideMark/>
          </w:tcPr>
          <w:p w14:paraId="3D5ECFC4" w14:textId="77777777" w:rsidR="00FB7EEF" w:rsidRDefault="00FB7EEF">
            <w:pPr>
              <w:pStyle w:val="ConsCell"/>
              <w:widowControl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</w:tr>
      <w:tr w:rsidR="00FB7EEF" w14:paraId="007B9A0C" w14:textId="77777777" w:rsidTr="00E13AE9">
        <w:trPr>
          <w:trHeight w:val="120"/>
        </w:trPr>
        <w:tc>
          <w:tcPr>
            <w:tcW w:w="1134" w:type="dxa"/>
          </w:tcPr>
          <w:p w14:paraId="5BD142AB" w14:textId="77777777" w:rsidR="00FB7EEF" w:rsidRDefault="00FB7EEF">
            <w:pPr>
              <w:pStyle w:val="ConsCell"/>
              <w:widowControl/>
              <w:rPr>
                <w:sz w:val="20"/>
              </w:rPr>
            </w:pPr>
          </w:p>
        </w:tc>
        <w:tc>
          <w:tcPr>
            <w:tcW w:w="2268" w:type="dxa"/>
          </w:tcPr>
          <w:p w14:paraId="05F78559" w14:textId="77777777" w:rsidR="00FB7EEF" w:rsidRDefault="00FB7EEF">
            <w:pPr>
              <w:pStyle w:val="ConsCell"/>
              <w:widowControl/>
              <w:rPr>
                <w:sz w:val="20"/>
              </w:rPr>
            </w:pPr>
          </w:p>
        </w:tc>
        <w:tc>
          <w:tcPr>
            <w:tcW w:w="1985" w:type="dxa"/>
          </w:tcPr>
          <w:p w14:paraId="03C3580A" w14:textId="77777777" w:rsidR="00FB7EEF" w:rsidRDefault="00FB7EEF">
            <w:pPr>
              <w:pStyle w:val="ConsCell"/>
              <w:widowControl/>
              <w:rPr>
                <w:sz w:val="20"/>
              </w:rPr>
            </w:pPr>
          </w:p>
        </w:tc>
        <w:tc>
          <w:tcPr>
            <w:tcW w:w="1276" w:type="dxa"/>
          </w:tcPr>
          <w:p w14:paraId="78152DA7" w14:textId="77777777" w:rsidR="00FB7EEF" w:rsidRDefault="00FB7EEF">
            <w:pPr>
              <w:pStyle w:val="ConsCell"/>
              <w:widowControl/>
              <w:rPr>
                <w:sz w:val="20"/>
              </w:rPr>
            </w:pPr>
          </w:p>
        </w:tc>
        <w:tc>
          <w:tcPr>
            <w:tcW w:w="1417" w:type="dxa"/>
          </w:tcPr>
          <w:p w14:paraId="5F855E72" w14:textId="77777777" w:rsidR="00FB7EEF" w:rsidRDefault="00FB7EEF">
            <w:pPr>
              <w:pStyle w:val="ConsCell"/>
              <w:widowControl/>
              <w:rPr>
                <w:sz w:val="20"/>
              </w:rPr>
            </w:pPr>
          </w:p>
        </w:tc>
        <w:tc>
          <w:tcPr>
            <w:tcW w:w="1418" w:type="dxa"/>
          </w:tcPr>
          <w:p w14:paraId="1A852225" w14:textId="77777777" w:rsidR="00FB7EEF" w:rsidRDefault="00FB7EEF">
            <w:pPr>
              <w:pStyle w:val="ConsCell"/>
              <w:widowControl/>
              <w:rPr>
                <w:sz w:val="20"/>
              </w:rPr>
            </w:pPr>
          </w:p>
        </w:tc>
      </w:tr>
      <w:tr w:rsidR="00FB7EEF" w14:paraId="0021F29C" w14:textId="77777777" w:rsidTr="00E13AE9">
        <w:trPr>
          <w:trHeight w:val="120"/>
        </w:trPr>
        <w:tc>
          <w:tcPr>
            <w:tcW w:w="1134" w:type="dxa"/>
          </w:tcPr>
          <w:p w14:paraId="20D15F1B" w14:textId="77777777" w:rsidR="00FB7EEF" w:rsidRDefault="00FB7EEF">
            <w:pPr>
              <w:pStyle w:val="ConsCell"/>
              <w:widowControl/>
              <w:rPr>
                <w:sz w:val="20"/>
              </w:rPr>
            </w:pPr>
          </w:p>
        </w:tc>
        <w:tc>
          <w:tcPr>
            <w:tcW w:w="2268" w:type="dxa"/>
          </w:tcPr>
          <w:p w14:paraId="1B3A50C0" w14:textId="77777777" w:rsidR="00FB7EEF" w:rsidRDefault="00FB7EEF">
            <w:pPr>
              <w:pStyle w:val="ConsCell"/>
              <w:widowControl/>
              <w:rPr>
                <w:sz w:val="20"/>
              </w:rPr>
            </w:pPr>
          </w:p>
        </w:tc>
        <w:tc>
          <w:tcPr>
            <w:tcW w:w="1985" w:type="dxa"/>
          </w:tcPr>
          <w:p w14:paraId="27388EBC" w14:textId="77777777" w:rsidR="00FB7EEF" w:rsidRDefault="00FB7EEF">
            <w:pPr>
              <w:pStyle w:val="ConsCell"/>
              <w:widowControl/>
              <w:rPr>
                <w:sz w:val="20"/>
              </w:rPr>
            </w:pPr>
          </w:p>
        </w:tc>
        <w:tc>
          <w:tcPr>
            <w:tcW w:w="1276" w:type="dxa"/>
          </w:tcPr>
          <w:p w14:paraId="3FC88E3D" w14:textId="77777777" w:rsidR="00FB7EEF" w:rsidRDefault="00FB7EEF">
            <w:pPr>
              <w:pStyle w:val="ConsCell"/>
              <w:widowControl/>
              <w:rPr>
                <w:sz w:val="20"/>
              </w:rPr>
            </w:pPr>
          </w:p>
        </w:tc>
        <w:tc>
          <w:tcPr>
            <w:tcW w:w="1417" w:type="dxa"/>
          </w:tcPr>
          <w:p w14:paraId="0C058461" w14:textId="77777777" w:rsidR="00FB7EEF" w:rsidRDefault="00FB7EEF">
            <w:pPr>
              <w:pStyle w:val="ConsCell"/>
              <w:widowControl/>
              <w:rPr>
                <w:sz w:val="20"/>
              </w:rPr>
            </w:pPr>
          </w:p>
        </w:tc>
        <w:tc>
          <w:tcPr>
            <w:tcW w:w="1418" w:type="dxa"/>
          </w:tcPr>
          <w:p w14:paraId="4AB440AC" w14:textId="77777777" w:rsidR="00FB7EEF" w:rsidRDefault="00FB7EEF">
            <w:pPr>
              <w:pStyle w:val="ConsCell"/>
              <w:widowControl/>
              <w:rPr>
                <w:sz w:val="20"/>
              </w:rPr>
            </w:pPr>
          </w:p>
        </w:tc>
      </w:tr>
    </w:tbl>
    <w:p w14:paraId="31650245" w14:textId="77777777" w:rsidR="00FB7EEF" w:rsidRDefault="00FB7EEF" w:rsidP="00FB7EEF">
      <w:pPr>
        <w:pStyle w:val="ConsNonformat"/>
        <w:widowControl/>
      </w:pPr>
    </w:p>
    <w:p w14:paraId="0B14E25E" w14:textId="77777777" w:rsidR="00FB7EEF" w:rsidRDefault="00FB7EEF" w:rsidP="00FB7EEF">
      <w:pPr>
        <w:pStyle w:val="ConsNonformat"/>
        <w:widowControl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783"/>
        <w:gridCol w:w="935"/>
        <w:gridCol w:w="3852"/>
      </w:tblGrid>
      <w:tr w:rsidR="00FB7EEF" w14:paraId="27B71555" w14:textId="77777777" w:rsidTr="00FB7EEF">
        <w:trPr>
          <w:cantSplit/>
          <w:trHeight w:val="1185"/>
        </w:trPr>
        <w:tc>
          <w:tcPr>
            <w:tcW w:w="4783" w:type="dxa"/>
          </w:tcPr>
          <w:p w14:paraId="3B3CF515" w14:textId="77777777" w:rsidR="00FB7EEF" w:rsidRDefault="00FB7EEF">
            <w:pPr>
              <w:ind w:right="-89"/>
              <w:rPr>
                <w:sz w:val="24"/>
                <w:szCs w:val="24"/>
              </w:rPr>
            </w:pPr>
          </w:p>
          <w:p w14:paraId="2C9304AA" w14:textId="77777777" w:rsidR="00FB7EEF" w:rsidRDefault="00FB7EEF">
            <w:pPr>
              <w:ind w:right="-89"/>
              <w:rPr>
                <w:sz w:val="24"/>
                <w:szCs w:val="24"/>
              </w:rPr>
            </w:pPr>
          </w:p>
          <w:p w14:paraId="1F26C607" w14:textId="77777777" w:rsidR="00FB7EEF" w:rsidRDefault="00FB7EEF" w:rsidP="006E1493">
            <w:pPr>
              <w:ind w:right="-89"/>
              <w:jc w:val="left"/>
              <w:rPr>
                <w:sz w:val="26"/>
                <w:szCs w:val="26"/>
              </w:rPr>
            </w:pPr>
            <w:r>
              <w:rPr>
                <w:sz w:val="24"/>
                <w:szCs w:val="24"/>
              </w:rPr>
              <w:t xml:space="preserve">Руководитель </w:t>
            </w:r>
            <w:r w:rsidR="00096EA8">
              <w:rPr>
                <w:sz w:val="24"/>
                <w:szCs w:val="24"/>
              </w:rPr>
              <w:t xml:space="preserve">филиала </w:t>
            </w:r>
            <w:r>
              <w:rPr>
                <w:sz w:val="24"/>
                <w:szCs w:val="24"/>
              </w:rPr>
              <w:t>кредитной организации</w:t>
            </w:r>
          </w:p>
        </w:tc>
        <w:tc>
          <w:tcPr>
            <w:tcW w:w="935" w:type="dxa"/>
            <w:vAlign w:val="bottom"/>
            <w:hideMark/>
          </w:tcPr>
          <w:p w14:paraId="2D87ACF9" w14:textId="77777777" w:rsidR="00FB7EEF" w:rsidRDefault="00FB7EEF">
            <w:pPr>
              <w:pStyle w:val="2"/>
            </w:pPr>
            <w:r>
              <w:t>МП</w:t>
            </w:r>
          </w:p>
        </w:tc>
        <w:tc>
          <w:tcPr>
            <w:tcW w:w="38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903894C" w14:textId="77777777" w:rsidR="00FB7EEF" w:rsidRDefault="00FB7EEF">
            <w:pPr>
              <w:ind w:left="-108" w:right="-183"/>
              <w:rPr>
                <w:sz w:val="24"/>
                <w:szCs w:val="24"/>
              </w:rPr>
            </w:pPr>
          </w:p>
        </w:tc>
      </w:tr>
      <w:tr w:rsidR="00FB7EEF" w14:paraId="04ED9493" w14:textId="77777777" w:rsidTr="00FB7EEF">
        <w:tc>
          <w:tcPr>
            <w:tcW w:w="4783" w:type="dxa"/>
          </w:tcPr>
          <w:p w14:paraId="35BA26DC" w14:textId="77777777" w:rsidR="00FB7EEF" w:rsidRDefault="00FB7EEF"/>
        </w:tc>
        <w:tc>
          <w:tcPr>
            <w:tcW w:w="935" w:type="dxa"/>
            <w:hideMark/>
          </w:tcPr>
          <w:p w14:paraId="41719C9D" w14:textId="77777777" w:rsidR="00FB7EEF" w:rsidRDefault="00FB7EEF">
            <w:r>
              <w:t xml:space="preserve">    </w:t>
            </w:r>
          </w:p>
        </w:tc>
        <w:tc>
          <w:tcPr>
            <w:tcW w:w="385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E9212F2" w14:textId="77777777" w:rsidR="00FB7EEF" w:rsidRPr="0032624E" w:rsidRDefault="00FB7EEF" w:rsidP="0032624E">
            <w:pPr>
              <w:rPr>
                <w:sz w:val="20"/>
                <w:szCs w:val="20"/>
              </w:rPr>
            </w:pPr>
            <w:r w:rsidRPr="0032624E">
              <w:t xml:space="preserve"> </w:t>
            </w:r>
            <w:r w:rsidRPr="0032624E">
              <w:rPr>
                <w:sz w:val="20"/>
                <w:szCs w:val="20"/>
              </w:rPr>
              <w:t>(фамилия, инициалы, подпись, дата)</w:t>
            </w:r>
          </w:p>
        </w:tc>
      </w:tr>
    </w:tbl>
    <w:p w14:paraId="296989E5" w14:textId="77777777" w:rsidR="00FB7EEF" w:rsidRDefault="00FB7EEF" w:rsidP="00FB7EEF">
      <w:pPr>
        <w:pStyle w:val="ConsNormal"/>
        <w:ind w:right="282" w:firstLine="426"/>
        <w:jc w:val="both"/>
        <w:rPr>
          <w:sz w:val="16"/>
        </w:rPr>
      </w:pPr>
    </w:p>
    <w:p w14:paraId="50DBDC66" w14:textId="77777777" w:rsidR="00FB7EEF" w:rsidRDefault="00FB7EEF" w:rsidP="005B5E94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14:paraId="1DA31677" w14:textId="77777777" w:rsidR="00E13AE9" w:rsidRDefault="00E13AE9" w:rsidP="005B5E94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  <w:sectPr w:rsidR="00E13AE9" w:rsidSect="009D19AC">
          <w:pgSz w:w="11906" w:h="16838"/>
          <w:pgMar w:top="1134" w:right="850" w:bottom="1134" w:left="1701" w:header="709" w:footer="709" w:gutter="0"/>
          <w:pgNumType w:start="1"/>
          <w:cols w:space="708"/>
          <w:titlePg/>
          <w:docGrid w:linePitch="381"/>
        </w:sectPr>
      </w:pPr>
    </w:p>
    <w:tbl>
      <w:tblPr>
        <w:tblW w:w="9628" w:type="dxa"/>
        <w:tblLayout w:type="fixed"/>
        <w:tblLook w:val="0000" w:firstRow="0" w:lastRow="0" w:firstColumn="0" w:lastColumn="0" w:noHBand="0" w:noVBand="0"/>
      </w:tblPr>
      <w:tblGrid>
        <w:gridCol w:w="4786"/>
        <w:gridCol w:w="4842"/>
      </w:tblGrid>
      <w:tr w:rsidR="00E13AE9" w:rsidRPr="000F6522" w14:paraId="2B6C0407" w14:textId="77777777" w:rsidTr="00AD7E89"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14:paraId="14A18BCE" w14:textId="77777777" w:rsidR="00E13AE9" w:rsidRDefault="00E13AE9" w:rsidP="00AD7E89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7D16A2" w14:textId="77777777" w:rsidR="00E13AE9" w:rsidRPr="000F6522" w:rsidRDefault="00E13AE9" w:rsidP="00AD7E89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2" w:type="dxa"/>
            <w:tcBorders>
              <w:top w:val="nil"/>
              <w:left w:val="nil"/>
              <w:bottom w:val="nil"/>
              <w:right w:val="nil"/>
            </w:tcBorders>
          </w:tcPr>
          <w:p w14:paraId="1DDA128E" w14:textId="77777777" w:rsidR="00E13AE9" w:rsidRPr="000F6522" w:rsidRDefault="00E13AE9" w:rsidP="00AD7E8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522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 3</w:t>
            </w:r>
          </w:p>
          <w:p w14:paraId="520692EC" w14:textId="77777777" w:rsidR="00E140C0" w:rsidRPr="000F6522" w:rsidRDefault="00E140C0" w:rsidP="00E140C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522">
              <w:rPr>
                <w:rFonts w:ascii="Times New Roman" w:hAnsi="Times New Roman" w:cs="Times New Roman"/>
                <w:sz w:val="24"/>
                <w:szCs w:val="24"/>
              </w:rPr>
              <w:t xml:space="preserve">к Порядку открытия, ведения и закрытия </w:t>
            </w:r>
          </w:p>
          <w:p w14:paraId="613F508F" w14:textId="77777777" w:rsidR="00E140C0" w:rsidRDefault="00E140C0" w:rsidP="00E140C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522">
              <w:rPr>
                <w:rFonts w:ascii="Times New Roman" w:hAnsi="Times New Roman" w:cs="Times New Roman"/>
                <w:sz w:val="24"/>
                <w:szCs w:val="24"/>
              </w:rPr>
              <w:t xml:space="preserve">специальных избирательных счетов </w:t>
            </w:r>
            <w:r w:rsidRPr="00C37E40">
              <w:rPr>
                <w:rFonts w:ascii="Times New Roman" w:hAnsi="Times New Roman" w:cs="Times New Roman"/>
                <w:sz w:val="24"/>
                <w:szCs w:val="24"/>
              </w:rPr>
              <w:t xml:space="preserve">для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C37E40">
              <w:rPr>
                <w:rFonts w:ascii="Times New Roman" w:hAnsi="Times New Roman" w:cs="Times New Roman"/>
                <w:sz w:val="24"/>
                <w:szCs w:val="24"/>
              </w:rPr>
              <w:t xml:space="preserve">ормирования избирательных фондов избирательных объединений, выдвинувших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областные</w:t>
            </w:r>
            <w:r w:rsidRPr="00C37E40">
              <w:rPr>
                <w:rFonts w:ascii="Times New Roman" w:hAnsi="Times New Roman" w:cs="Times New Roman"/>
                <w:sz w:val="24"/>
                <w:szCs w:val="24"/>
              </w:rPr>
              <w:t xml:space="preserve"> списки кандидатов,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избирательных фондов</w:t>
            </w:r>
            <w:r w:rsidRPr="00C37E40">
              <w:rPr>
                <w:rFonts w:ascii="Times New Roman" w:hAnsi="Times New Roman" w:cs="Times New Roman"/>
                <w:sz w:val="24"/>
                <w:szCs w:val="24"/>
              </w:rPr>
              <w:t xml:space="preserve"> кандидатов </w:t>
            </w:r>
          </w:p>
          <w:p w14:paraId="55025C35" w14:textId="77777777" w:rsidR="00E140C0" w:rsidRDefault="00E140C0" w:rsidP="00E140C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E40">
              <w:rPr>
                <w:rFonts w:ascii="Times New Roman" w:hAnsi="Times New Roman" w:cs="Times New Roman"/>
                <w:sz w:val="24"/>
                <w:szCs w:val="24"/>
              </w:rPr>
              <w:t xml:space="preserve">при проведении выборов депутатов </w:t>
            </w:r>
            <w:r w:rsidRPr="00E140C0">
              <w:rPr>
                <w:rFonts w:ascii="Times New Roman" w:hAnsi="Times New Roman" w:cs="Times New Roman"/>
                <w:sz w:val="24"/>
                <w:szCs w:val="24"/>
              </w:rPr>
              <w:t xml:space="preserve">Законодательного Собрания </w:t>
            </w:r>
          </w:p>
          <w:p w14:paraId="56984A6C" w14:textId="77777777" w:rsidR="00E140C0" w:rsidRPr="000F6522" w:rsidRDefault="00E140C0" w:rsidP="00E140C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0C0">
              <w:rPr>
                <w:rFonts w:ascii="Times New Roman" w:hAnsi="Times New Roman" w:cs="Times New Roman"/>
                <w:sz w:val="24"/>
                <w:szCs w:val="24"/>
              </w:rPr>
              <w:t>Ростовской области</w:t>
            </w:r>
          </w:p>
        </w:tc>
      </w:tr>
    </w:tbl>
    <w:p w14:paraId="69E33E82" w14:textId="77777777" w:rsidR="00E13AE9" w:rsidRDefault="00E13AE9" w:rsidP="005B5E94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14:paraId="4DE1E362" w14:textId="77777777" w:rsidR="00E13AE9" w:rsidRDefault="00E13AE9" w:rsidP="005B5E94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14:paraId="6DDCFE7D" w14:textId="77777777" w:rsidR="00E13AE9" w:rsidRDefault="00E13AE9" w:rsidP="005B5E94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14:paraId="521C0416" w14:textId="77777777" w:rsidR="00E13AE9" w:rsidRDefault="00E13AE9" w:rsidP="00E13AE9">
      <w:pPr>
        <w:pStyle w:val="ConsNormal"/>
        <w:widowControl/>
        <w:ind w:firstLine="0"/>
        <w:jc w:val="center"/>
        <w:rPr>
          <w:sz w:val="24"/>
        </w:rPr>
      </w:pPr>
      <w:r>
        <w:rPr>
          <w:sz w:val="24"/>
        </w:rPr>
        <w:t>СВЕДЕНИЯ</w:t>
      </w:r>
    </w:p>
    <w:p w14:paraId="17D59171" w14:textId="77777777" w:rsidR="00E13AE9" w:rsidRDefault="00806634" w:rsidP="00E13AE9">
      <w:pPr>
        <w:pStyle w:val="ConsNormal"/>
        <w:widowControl/>
        <w:ind w:firstLine="0"/>
        <w:jc w:val="center"/>
        <w:rPr>
          <w:sz w:val="24"/>
        </w:rPr>
      </w:pPr>
      <w:r>
        <w:rPr>
          <w:sz w:val="24"/>
        </w:rPr>
        <w:t xml:space="preserve">о расходовании денежных средств </w:t>
      </w:r>
      <w:r w:rsidR="00E13AE9">
        <w:rPr>
          <w:sz w:val="24"/>
        </w:rPr>
        <w:t xml:space="preserve">из избирательного фонда </w:t>
      </w:r>
    </w:p>
    <w:p w14:paraId="77396088" w14:textId="77777777" w:rsidR="00E13AE9" w:rsidRDefault="00E13AE9" w:rsidP="00E13AE9">
      <w:pPr>
        <w:pStyle w:val="ConsNormal"/>
        <w:widowControl/>
        <w:ind w:firstLine="0"/>
        <w:jc w:val="center"/>
        <w:rPr>
          <w:sz w:val="24"/>
        </w:rPr>
      </w:pPr>
      <w:r>
        <w:rPr>
          <w:sz w:val="24"/>
        </w:rPr>
        <w:t>по состоянию на «____» _________________20____ г</w:t>
      </w:r>
      <w:r w:rsidR="00BD4963">
        <w:rPr>
          <w:sz w:val="24"/>
        </w:rPr>
        <w:t>.</w:t>
      </w:r>
      <w:r>
        <w:rPr>
          <w:sz w:val="24"/>
        </w:rPr>
        <w:br/>
        <w:t xml:space="preserve"> </w:t>
      </w:r>
    </w:p>
    <w:p w14:paraId="6F39425B" w14:textId="77777777" w:rsidR="004636ED" w:rsidRDefault="004636ED" w:rsidP="004636ED">
      <w:pPr>
        <w:rPr>
          <w:sz w:val="24"/>
          <w:szCs w:val="24"/>
        </w:rPr>
      </w:pPr>
      <w:r>
        <w:rPr>
          <w:sz w:val="24"/>
        </w:rPr>
        <w:t>Избирательное объединение</w:t>
      </w:r>
      <w:r>
        <w:rPr>
          <w:sz w:val="16"/>
          <w:szCs w:val="16"/>
        </w:rPr>
        <w:t xml:space="preserve">, </w:t>
      </w:r>
      <w:r>
        <w:rPr>
          <w:sz w:val="24"/>
          <w:szCs w:val="24"/>
        </w:rPr>
        <w:t>выдвинувшее областной список кандидатов/</w:t>
      </w:r>
    </w:p>
    <w:p w14:paraId="02B38E21" w14:textId="77777777" w:rsidR="004636ED" w:rsidRDefault="004636ED" w:rsidP="004636ED">
      <w:pPr>
        <w:rPr>
          <w:sz w:val="24"/>
        </w:rPr>
      </w:pPr>
      <w:r>
        <w:rPr>
          <w:sz w:val="24"/>
          <w:szCs w:val="24"/>
        </w:rPr>
        <w:t>к</w:t>
      </w:r>
      <w:r>
        <w:rPr>
          <w:sz w:val="24"/>
        </w:rPr>
        <w:t xml:space="preserve">андидат в депутаты Законодательного Собрания Ростовской области </w:t>
      </w:r>
    </w:p>
    <w:p w14:paraId="3D603F36" w14:textId="77777777" w:rsidR="004636ED" w:rsidRDefault="004636ED" w:rsidP="004636ED">
      <w:pPr>
        <w:rPr>
          <w:sz w:val="24"/>
        </w:rPr>
      </w:pPr>
    </w:p>
    <w:p w14:paraId="3065CF71" w14:textId="77777777" w:rsidR="0032624E" w:rsidRDefault="0032624E" w:rsidP="0032624E">
      <w:pPr>
        <w:pStyle w:val="ConsNormal"/>
        <w:widowControl/>
        <w:ind w:firstLine="0"/>
        <w:rPr>
          <w:sz w:val="16"/>
        </w:rPr>
      </w:pPr>
      <w:r>
        <w:rPr>
          <w:sz w:val="16"/>
        </w:rPr>
        <w:t>____________________________________________________________________________________________________________________</w:t>
      </w:r>
    </w:p>
    <w:p w14:paraId="4CD3DDD8" w14:textId="77777777" w:rsidR="0032624E" w:rsidRPr="0032624E" w:rsidRDefault="0032624E" w:rsidP="0032624E">
      <w:pPr>
        <w:rPr>
          <w:sz w:val="20"/>
        </w:rPr>
      </w:pPr>
      <w:r w:rsidRPr="0032624E">
        <w:rPr>
          <w:sz w:val="20"/>
        </w:rPr>
        <w:t>(наименование избир</w:t>
      </w:r>
      <w:r w:rsidR="00806634">
        <w:rPr>
          <w:sz w:val="20"/>
        </w:rPr>
        <w:t>ательного объединения /фамилия,</w:t>
      </w:r>
      <w:r w:rsidRPr="0032624E">
        <w:rPr>
          <w:sz w:val="20"/>
        </w:rPr>
        <w:t xml:space="preserve"> имя, отчество кандидата)</w:t>
      </w:r>
    </w:p>
    <w:p w14:paraId="76F27F5B" w14:textId="77777777" w:rsidR="0032624E" w:rsidRDefault="0032624E" w:rsidP="0032624E">
      <w:pPr>
        <w:pStyle w:val="ConsNormal"/>
        <w:widowControl/>
        <w:ind w:firstLine="0"/>
        <w:jc w:val="center"/>
        <w:rPr>
          <w:sz w:val="24"/>
          <w:szCs w:val="24"/>
          <w:vertAlign w:val="superscript"/>
        </w:rPr>
      </w:pPr>
    </w:p>
    <w:p w14:paraId="500CC8BC" w14:textId="77777777" w:rsidR="00E13AE9" w:rsidRDefault="00E13AE9" w:rsidP="00E13AE9">
      <w:pPr>
        <w:pStyle w:val="ConsNormal"/>
        <w:ind w:firstLine="0"/>
        <w:rPr>
          <w:sz w:val="24"/>
        </w:rPr>
      </w:pPr>
      <w:r>
        <w:rPr>
          <w:sz w:val="24"/>
        </w:rPr>
        <w:t>Счет № ____________________________________________________________________________</w:t>
      </w:r>
    </w:p>
    <w:p w14:paraId="157DA5BF" w14:textId="77777777" w:rsidR="00E13AE9" w:rsidRDefault="00E13AE9" w:rsidP="00E13AE9">
      <w:pPr>
        <w:pStyle w:val="ConsNormal"/>
        <w:ind w:hanging="108"/>
        <w:rPr>
          <w:sz w:val="16"/>
        </w:rPr>
      </w:pPr>
    </w:p>
    <w:p w14:paraId="104C54E0" w14:textId="77777777" w:rsidR="00E13AE9" w:rsidRDefault="00E13AE9" w:rsidP="00E13AE9">
      <w:pPr>
        <w:pStyle w:val="ConsNormal"/>
        <w:ind w:hanging="108"/>
        <w:rPr>
          <w:sz w:val="16"/>
        </w:rPr>
      </w:pPr>
      <w:r>
        <w:rPr>
          <w:sz w:val="16"/>
        </w:rPr>
        <w:t xml:space="preserve">                                                                                                                        </w:t>
      </w:r>
    </w:p>
    <w:p w14:paraId="5B60C999" w14:textId="77777777" w:rsidR="00E13AE9" w:rsidRDefault="00806634" w:rsidP="00E13AE9">
      <w:pPr>
        <w:pStyle w:val="ConsNormal"/>
        <w:ind w:right="-142" w:firstLine="0"/>
        <w:rPr>
          <w:sz w:val="24"/>
        </w:rPr>
      </w:pPr>
      <w:r>
        <w:rPr>
          <w:sz w:val="24"/>
        </w:rPr>
        <w:t xml:space="preserve">Израсходовано </w:t>
      </w:r>
      <w:r w:rsidR="00E13AE9">
        <w:rPr>
          <w:sz w:val="24"/>
        </w:rPr>
        <w:t>за</w:t>
      </w:r>
      <w:r>
        <w:rPr>
          <w:sz w:val="24"/>
        </w:rPr>
        <w:t xml:space="preserve"> период с «_________________» по</w:t>
      </w:r>
      <w:r w:rsidR="00E13AE9">
        <w:rPr>
          <w:sz w:val="24"/>
        </w:rPr>
        <w:t xml:space="preserve"> «__________________»</w:t>
      </w:r>
      <w:r>
        <w:rPr>
          <w:sz w:val="24"/>
        </w:rPr>
        <w:t xml:space="preserve"> </w:t>
      </w:r>
      <w:r w:rsidR="00E13AE9">
        <w:rPr>
          <w:sz w:val="24"/>
        </w:rPr>
        <w:t>всего: __________________________________________________________________, в том числе:</w:t>
      </w:r>
    </w:p>
    <w:p w14:paraId="2B22E393" w14:textId="77777777" w:rsidR="00E13AE9" w:rsidRPr="0032624E" w:rsidRDefault="00E13AE9" w:rsidP="00E13AE9">
      <w:pPr>
        <w:pStyle w:val="ConsNonformat"/>
        <w:widowControl/>
        <w:ind w:hanging="108"/>
        <w:jc w:val="center"/>
        <w:rPr>
          <w:rFonts w:ascii="Times New Roman" w:hAnsi="Times New Roman"/>
        </w:rPr>
      </w:pPr>
      <w:r w:rsidRPr="0032624E">
        <w:rPr>
          <w:rFonts w:ascii="Times New Roman" w:hAnsi="Times New Roman"/>
        </w:rPr>
        <w:t>(сумма цифрами и прописью)</w:t>
      </w:r>
    </w:p>
    <w:p w14:paraId="748154F1" w14:textId="77777777" w:rsidR="00E13AE9" w:rsidRDefault="00E13AE9" w:rsidP="00E13AE9">
      <w:pPr>
        <w:pStyle w:val="ConsNonformat"/>
        <w:widowControl/>
        <w:rPr>
          <w:sz w:val="24"/>
        </w:rPr>
      </w:pPr>
    </w:p>
    <w:tbl>
      <w:tblPr>
        <w:tblW w:w="95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34"/>
        <w:gridCol w:w="2554"/>
        <w:gridCol w:w="993"/>
        <w:gridCol w:w="1844"/>
        <w:gridCol w:w="1419"/>
        <w:gridCol w:w="1560"/>
      </w:tblGrid>
      <w:tr w:rsidR="00E13AE9" w14:paraId="09E259B2" w14:textId="77777777" w:rsidTr="00E13AE9">
        <w:trPr>
          <w:trHeight w:val="840"/>
          <w:jc w:val="center"/>
        </w:trPr>
        <w:tc>
          <w:tcPr>
            <w:tcW w:w="1134" w:type="dxa"/>
            <w:hideMark/>
          </w:tcPr>
          <w:p w14:paraId="20A499E3" w14:textId="77777777" w:rsidR="00E13AE9" w:rsidRDefault="00E13AE9">
            <w:pPr>
              <w:pStyle w:val="ConsCell"/>
              <w:widowControl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Дата  </w:t>
            </w:r>
            <w:r>
              <w:rPr>
                <w:sz w:val="20"/>
              </w:rPr>
              <w:br/>
              <w:t>проведения расходной операции</w:t>
            </w:r>
          </w:p>
        </w:tc>
        <w:tc>
          <w:tcPr>
            <w:tcW w:w="2552" w:type="dxa"/>
            <w:hideMark/>
          </w:tcPr>
          <w:p w14:paraId="65B06883" w14:textId="77777777" w:rsidR="00E13AE9" w:rsidRDefault="00E13AE9">
            <w:pPr>
              <w:pStyle w:val="ConsCell"/>
              <w:widowControl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Кому перечислено/выдано    </w:t>
            </w:r>
            <w:r>
              <w:rPr>
                <w:sz w:val="20"/>
              </w:rPr>
              <w:br/>
              <w:t xml:space="preserve"> </w:t>
            </w:r>
          </w:p>
        </w:tc>
        <w:tc>
          <w:tcPr>
            <w:tcW w:w="992" w:type="dxa"/>
            <w:hideMark/>
          </w:tcPr>
          <w:p w14:paraId="3BA65BA2" w14:textId="77777777" w:rsidR="00E13AE9" w:rsidRDefault="00E13AE9">
            <w:pPr>
              <w:pStyle w:val="ConsCell"/>
              <w:widowControl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Сумма в валюте РФ  </w:t>
            </w:r>
            <w:r>
              <w:rPr>
                <w:sz w:val="20"/>
              </w:rPr>
              <w:br/>
              <w:t xml:space="preserve"> </w:t>
            </w:r>
          </w:p>
        </w:tc>
        <w:tc>
          <w:tcPr>
            <w:tcW w:w="1843" w:type="dxa"/>
            <w:hideMark/>
          </w:tcPr>
          <w:p w14:paraId="78161ADC" w14:textId="77777777" w:rsidR="00E13AE9" w:rsidRDefault="00E13AE9">
            <w:pPr>
              <w:pStyle w:val="ConsCell"/>
              <w:widowControl/>
              <w:jc w:val="center"/>
              <w:rPr>
                <w:sz w:val="20"/>
              </w:rPr>
            </w:pPr>
            <w:r>
              <w:rPr>
                <w:sz w:val="20"/>
              </w:rPr>
              <w:t>Вид расходов</w:t>
            </w:r>
          </w:p>
        </w:tc>
        <w:tc>
          <w:tcPr>
            <w:tcW w:w="1418" w:type="dxa"/>
            <w:hideMark/>
          </w:tcPr>
          <w:p w14:paraId="03114EEE" w14:textId="77777777" w:rsidR="00E13AE9" w:rsidRDefault="00E13AE9">
            <w:pPr>
              <w:pStyle w:val="ConsCell"/>
              <w:widowControl/>
              <w:jc w:val="center"/>
              <w:rPr>
                <w:sz w:val="20"/>
              </w:rPr>
            </w:pPr>
            <w:r>
              <w:rPr>
                <w:sz w:val="20"/>
              </w:rPr>
              <w:t>Документ,</w:t>
            </w:r>
            <w:r>
              <w:rPr>
                <w:sz w:val="20"/>
              </w:rPr>
              <w:br/>
              <w:t>подтвержда</w:t>
            </w:r>
            <w:r>
              <w:rPr>
                <w:sz w:val="20"/>
              </w:rPr>
              <w:softHyphen/>
              <w:t>ющий  расход</w:t>
            </w:r>
          </w:p>
        </w:tc>
        <w:tc>
          <w:tcPr>
            <w:tcW w:w="1559" w:type="dxa"/>
            <w:hideMark/>
          </w:tcPr>
          <w:p w14:paraId="4A0DAE3E" w14:textId="77777777" w:rsidR="00E13AE9" w:rsidRDefault="00E13AE9">
            <w:pPr>
              <w:pStyle w:val="ConsCell"/>
              <w:widowControl/>
              <w:jc w:val="center"/>
              <w:rPr>
                <w:sz w:val="20"/>
              </w:rPr>
            </w:pPr>
            <w:r>
              <w:rPr>
                <w:sz w:val="20"/>
              </w:rPr>
              <w:t>Основание</w:t>
            </w:r>
            <w:r>
              <w:rPr>
                <w:sz w:val="20"/>
              </w:rPr>
              <w:br/>
              <w:t xml:space="preserve">для проведения расходной операции    </w:t>
            </w:r>
          </w:p>
        </w:tc>
      </w:tr>
      <w:tr w:rsidR="00E13AE9" w14:paraId="0D39A526" w14:textId="77777777" w:rsidTr="00E13AE9">
        <w:trPr>
          <w:trHeight w:val="240"/>
          <w:jc w:val="center"/>
        </w:trPr>
        <w:tc>
          <w:tcPr>
            <w:tcW w:w="1134" w:type="dxa"/>
            <w:hideMark/>
          </w:tcPr>
          <w:p w14:paraId="4B97ABA0" w14:textId="77777777" w:rsidR="00E13AE9" w:rsidRDefault="00E13AE9">
            <w:pPr>
              <w:pStyle w:val="ConsCell"/>
              <w:widowControl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552" w:type="dxa"/>
            <w:hideMark/>
          </w:tcPr>
          <w:p w14:paraId="149FE82D" w14:textId="77777777" w:rsidR="00E13AE9" w:rsidRDefault="00E13AE9">
            <w:pPr>
              <w:pStyle w:val="ConsCell"/>
              <w:widowControl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992" w:type="dxa"/>
            <w:hideMark/>
          </w:tcPr>
          <w:p w14:paraId="559AD206" w14:textId="77777777" w:rsidR="00E13AE9" w:rsidRDefault="00E13AE9">
            <w:pPr>
              <w:pStyle w:val="ConsCell"/>
              <w:widowControl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843" w:type="dxa"/>
            <w:hideMark/>
          </w:tcPr>
          <w:p w14:paraId="2F781B8E" w14:textId="77777777" w:rsidR="00E13AE9" w:rsidRDefault="00E13AE9">
            <w:pPr>
              <w:pStyle w:val="ConsCell"/>
              <w:widowControl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418" w:type="dxa"/>
            <w:hideMark/>
          </w:tcPr>
          <w:p w14:paraId="2DC5D53A" w14:textId="77777777" w:rsidR="00E13AE9" w:rsidRDefault="00E13AE9">
            <w:pPr>
              <w:pStyle w:val="ConsCell"/>
              <w:widowControl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559" w:type="dxa"/>
            <w:hideMark/>
          </w:tcPr>
          <w:p w14:paraId="1991E638" w14:textId="77777777" w:rsidR="00E13AE9" w:rsidRDefault="00E13AE9">
            <w:pPr>
              <w:pStyle w:val="ConsCell"/>
              <w:widowControl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</w:tr>
      <w:tr w:rsidR="00E13AE9" w14:paraId="21498154" w14:textId="77777777" w:rsidTr="00E13AE9">
        <w:trPr>
          <w:trHeight w:val="332"/>
          <w:jc w:val="center"/>
        </w:trPr>
        <w:tc>
          <w:tcPr>
            <w:tcW w:w="1134" w:type="dxa"/>
          </w:tcPr>
          <w:p w14:paraId="77815C1F" w14:textId="77777777" w:rsidR="00E13AE9" w:rsidRDefault="00E13AE9">
            <w:pPr>
              <w:pStyle w:val="ConsCell"/>
              <w:widowControl/>
              <w:spacing w:line="180" w:lineRule="exact"/>
              <w:rPr>
                <w:sz w:val="20"/>
              </w:rPr>
            </w:pPr>
          </w:p>
        </w:tc>
        <w:tc>
          <w:tcPr>
            <w:tcW w:w="2552" w:type="dxa"/>
          </w:tcPr>
          <w:p w14:paraId="38B80FBE" w14:textId="77777777" w:rsidR="00E13AE9" w:rsidRDefault="00E13AE9">
            <w:pPr>
              <w:pStyle w:val="ConsCell"/>
              <w:widowControl/>
              <w:spacing w:line="180" w:lineRule="exact"/>
              <w:rPr>
                <w:sz w:val="20"/>
              </w:rPr>
            </w:pPr>
          </w:p>
        </w:tc>
        <w:tc>
          <w:tcPr>
            <w:tcW w:w="992" w:type="dxa"/>
          </w:tcPr>
          <w:p w14:paraId="0840B6E1" w14:textId="77777777" w:rsidR="00E13AE9" w:rsidRDefault="00E13AE9">
            <w:pPr>
              <w:pStyle w:val="ConsCell"/>
              <w:widowControl/>
              <w:spacing w:line="180" w:lineRule="exact"/>
              <w:rPr>
                <w:sz w:val="20"/>
              </w:rPr>
            </w:pPr>
          </w:p>
        </w:tc>
        <w:tc>
          <w:tcPr>
            <w:tcW w:w="1843" w:type="dxa"/>
          </w:tcPr>
          <w:p w14:paraId="35B49AD3" w14:textId="77777777" w:rsidR="00E13AE9" w:rsidRDefault="00E13AE9">
            <w:pPr>
              <w:pStyle w:val="ConsCell"/>
              <w:widowControl/>
              <w:spacing w:line="180" w:lineRule="exact"/>
              <w:rPr>
                <w:sz w:val="20"/>
              </w:rPr>
            </w:pPr>
          </w:p>
        </w:tc>
        <w:tc>
          <w:tcPr>
            <w:tcW w:w="1418" w:type="dxa"/>
          </w:tcPr>
          <w:p w14:paraId="6CA45642" w14:textId="77777777" w:rsidR="00E13AE9" w:rsidRDefault="00E13AE9">
            <w:pPr>
              <w:pStyle w:val="ConsCell"/>
              <w:widowControl/>
              <w:spacing w:line="180" w:lineRule="exact"/>
              <w:rPr>
                <w:sz w:val="20"/>
              </w:rPr>
            </w:pPr>
          </w:p>
        </w:tc>
        <w:tc>
          <w:tcPr>
            <w:tcW w:w="1559" w:type="dxa"/>
          </w:tcPr>
          <w:p w14:paraId="778E185C" w14:textId="77777777" w:rsidR="00E13AE9" w:rsidRDefault="00E13AE9">
            <w:pPr>
              <w:pStyle w:val="ConsCell"/>
              <w:widowControl/>
              <w:spacing w:line="180" w:lineRule="exact"/>
              <w:rPr>
                <w:sz w:val="20"/>
              </w:rPr>
            </w:pPr>
          </w:p>
        </w:tc>
      </w:tr>
      <w:tr w:rsidR="00E13AE9" w14:paraId="02CE3BFF" w14:textId="77777777" w:rsidTr="00E13AE9">
        <w:trPr>
          <w:trHeight w:val="293"/>
          <w:jc w:val="center"/>
        </w:trPr>
        <w:tc>
          <w:tcPr>
            <w:tcW w:w="1134" w:type="dxa"/>
          </w:tcPr>
          <w:p w14:paraId="1BF32964" w14:textId="77777777" w:rsidR="00E13AE9" w:rsidRDefault="00E13AE9">
            <w:pPr>
              <w:pStyle w:val="ConsCell"/>
              <w:widowControl/>
              <w:jc w:val="center"/>
              <w:rPr>
                <w:b/>
                <w:sz w:val="18"/>
              </w:rPr>
            </w:pPr>
          </w:p>
        </w:tc>
        <w:tc>
          <w:tcPr>
            <w:tcW w:w="2552" w:type="dxa"/>
          </w:tcPr>
          <w:p w14:paraId="5A87ABCE" w14:textId="77777777" w:rsidR="00E13AE9" w:rsidRDefault="00E13AE9">
            <w:pPr>
              <w:pStyle w:val="ConsCell"/>
              <w:widowControl/>
              <w:rPr>
                <w:b/>
                <w:sz w:val="18"/>
              </w:rPr>
            </w:pPr>
          </w:p>
        </w:tc>
        <w:tc>
          <w:tcPr>
            <w:tcW w:w="992" w:type="dxa"/>
          </w:tcPr>
          <w:p w14:paraId="21D6ECCF" w14:textId="77777777" w:rsidR="00E13AE9" w:rsidRDefault="00E13AE9">
            <w:pPr>
              <w:pStyle w:val="ConsCell"/>
              <w:widowControl/>
              <w:jc w:val="center"/>
              <w:rPr>
                <w:b/>
                <w:sz w:val="18"/>
              </w:rPr>
            </w:pPr>
          </w:p>
        </w:tc>
        <w:tc>
          <w:tcPr>
            <w:tcW w:w="1843" w:type="dxa"/>
          </w:tcPr>
          <w:p w14:paraId="4D47750D" w14:textId="77777777" w:rsidR="00E13AE9" w:rsidRDefault="00E13AE9">
            <w:pPr>
              <w:pStyle w:val="ConsCell"/>
              <w:widowControl/>
              <w:jc w:val="both"/>
              <w:rPr>
                <w:b/>
                <w:sz w:val="18"/>
              </w:rPr>
            </w:pPr>
          </w:p>
        </w:tc>
        <w:tc>
          <w:tcPr>
            <w:tcW w:w="1418" w:type="dxa"/>
          </w:tcPr>
          <w:p w14:paraId="496241DF" w14:textId="77777777" w:rsidR="00E13AE9" w:rsidRDefault="00E13AE9">
            <w:pPr>
              <w:pStyle w:val="ConsCell"/>
              <w:widowControl/>
              <w:rPr>
                <w:sz w:val="18"/>
              </w:rPr>
            </w:pPr>
          </w:p>
        </w:tc>
        <w:tc>
          <w:tcPr>
            <w:tcW w:w="1559" w:type="dxa"/>
          </w:tcPr>
          <w:p w14:paraId="5985F328" w14:textId="77777777" w:rsidR="00E13AE9" w:rsidRDefault="00E13AE9">
            <w:pPr>
              <w:pStyle w:val="ConsCell"/>
              <w:widowControl/>
              <w:rPr>
                <w:sz w:val="18"/>
              </w:rPr>
            </w:pPr>
          </w:p>
        </w:tc>
      </w:tr>
      <w:tr w:rsidR="00E13AE9" w14:paraId="0B4D601C" w14:textId="77777777" w:rsidTr="00E13AE9">
        <w:trPr>
          <w:trHeight w:val="396"/>
          <w:jc w:val="center"/>
        </w:trPr>
        <w:tc>
          <w:tcPr>
            <w:tcW w:w="1134" w:type="dxa"/>
          </w:tcPr>
          <w:p w14:paraId="3CE05FC8" w14:textId="77777777" w:rsidR="00E13AE9" w:rsidRDefault="00E13AE9">
            <w:pPr>
              <w:pStyle w:val="ConsCell"/>
              <w:widowControl/>
              <w:jc w:val="center"/>
              <w:rPr>
                <w:b/>
                <w:sz w:val="18"/>
              </w:rPr>
            </w:pPr>
          </w:p>
        </w:tc>
        <w:tc>
          <w:tcPr>
            <w:tcW w:w="2552" w:type="dxa"/>
          </w:tcPr>
          <w:p w14:paraId="06C753B4" w14:textId="77777777" w:rsidR="00E13AE9" w:rsidRDefault="00E13AE9">
            <w:pPr>
              <w:pStyle w:val="ConsCell"/>
              <w:widowControl/>
              <w:rPr>
                <w:b/>
                <w:sz w:val="18"/>
              </w:rPr>
            </w:pPr>
          </w:p>
        </w:tc>
        <w:tc>
          <w:tcPr>
            <w:tcW w:w="992" w:type="dxa"/>
          </w:tcPr>
          <w:p w14:paraId="27E2D4EB" w14:textId="77777777" w:rsidR="00E13AE9" w:rsidRDefault="00E13AE9">
            <w:pPr>
              <w:pStyle w:val="ConsCell"/>
              <w:widowControl/>
              <w:jc w:val="center"/>
              <w:rPr>
                <w:b/>
                <w:sz w:val="18"/>
              </w:rPr>
            </w:pPr>
          </w:p>
        </w:tc>
        <w:tc>
          <w:tcPr>
            <w:tcW w:w="1843" w:type="dxa"/>
          </w:tcPr>
          <w:p w14:paraId="440EFB83" w14:textId="77777777" w:rsidR="00E13AE9" w:rsidRDefault="00E13AE9">
            <w:pPr>
              <w:pStyle w:val="ConsCell"/>
              <w:widowControl/>
              <w:jc w:val="both"/>
              <w:rPr>
                <w:b/>
                <w:sz w:val="18"/>
              </w:rPr>
            </w:pPr>
          </w:p>
        </w:tc>
        <w:tc>
          <w:tcPr>
            <w:tcW w:w="1418" w:type="dxa"/>
          </w:tcPr>
          <w:p w14:paraId="0DD396A7" w14:textId="77777777" w:rsidR="00E13AE9" w:rsidRDefault="00E13AE9">
            <w:pPr>
              <w:pStyle w:val="ConsCell"/>
              <w:widowControl/>
              <w:rPr>
                <w:sz w:val="18"/>
              </w:rPr>
            </w:pPr>
          </w:p>
        </w:tc>
        <w:tc>
          <w:tcPr>
            <w:tcW w:w="1559" w:type="dxa"/>
          </w:tcPr>
          <w:p w14:paraId="094731C7" w14:textId="77777777" w:rsidR="00E13AE9" w:rsidRDefault="00E13AE9">
            <w:pPr>
              <w:pStyle w:val="ConsCell"/>
              <w:widowControl/>
              <w:jc w:val="both"/>
              <w:rPr>
                <w:sz w:val="18"/>
              </w:rPr>
            </w:pPr>
          </w:p>
        </w:tc>
      </w:tr>
    </w:tbl>
    <w:p w14:paraId="326CCA38" w14:textId="77777777" w:rsidR="00E13AE9" w:rsidRDefault="00E13AE9" w:rsidP="00E13AE9">
      <w:pPr>
        <w:pStyle w:val="ConsNonformat"/>
        <w:widowControl/>
        <w:rPr>
          <w:sz w:val="24"/>
        </w:rPr>
      </w:pPr>
    </w:p>
    <w:p w14:paraId="12969B17" w14:textId="77777777" w:rsidR="00E13AE9" w:rsidRDefault="00E13AE9" w:rsidP="00E13AE9">
      <w:pPr>
        <w:pStyle w:val="ConsNonformat"/>
        <w:widowControl/>
        <w:rPr>
          <w:sz w:val="24"/>
        </w:rPr>
      </w:pPr>
    </w:p>
    <w:tbl>
      <w:tblPr>
        <w:tblW w:w="9498" w:type="dxa"/>
        <w:tblLayout w:type="fixed"/>
        <w:tblLook w:val="04A0" w:firstRow="1" w:lastRow="0" w:firstColumn="1" w:lastColumn="0" w:noHBand="0" w:noVBand="1"/>
      </w:tblPr>
      <w:tblGrid>
        <w:gridCol w:w="2519"/>
        <w:gridCol w:w="6979"/>
      </w:tblGrid>
      <w:tr w:rsidR="00E13AE9" w14:paraId="3ABAC6BB" w14:textId="77777777" w:rsidTr="00806634">
        <w:tc>
          <w:tcPr>
            <w:tcW w:w="2519" w:type="dxa"/>
            <w:hideMark/>
          </w:tcPr>
          <w:p w14:paraId="36C8858B" w14:textId="77777777" w:rsidR="00E13AE9" w:rsidRDefault="00E13AE9">
            <w:pPr>
              <w:pStyle w:val="ConsNormal"/>
              <w:ind w:firstLine="0"/>
              <w:rPr>
                <w:sz w:val="22"/>
              </w:rPr>
            </w:pPr>
            <w:r>
              <w:rPr>
                <w:sz w:val="24"/>
                <w:szCs w:val="24"/>
              </w:rPr>
              <w:t>Исходящий остаток</w:t>
            </w:r>
            <w:r>
              <w:rPr>
                <w:sz w:val="22"/>
              </w:rPr>
              <w:t>:</w:t>
            </w:r>
          </w:p>
        </w:tc>
        <w:tc>
          <w:tcPr>
            <w:tcW w:w="697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5B7E436" w14:textId="77777777" w:rsidR="00E13AE9" w:rsidRDefault="00E13AE9">
            <w:pPr>
              <w:pStyle w:val="ConsNormal"/>
              <w:ind w:firstLine="0"/>
              <w:rPr>
                <w:b/>
                <w:sz w:val="22"/>
              </w:rPr>
            </w:pPr>
          </w:p>
        </w:tc>
      </w:tr>
      <w:tr w:rsidR="00E13AE9" w14:paraId="5996D255" w14:textId="77777777" w:rsidTr="00806634">
        <w:tc>
          <w:tcPr>
            <w:tcW w:w="2519" w:type="dxa"/>
          </w:tcPr>
          <w:p w14:paraId="2A66C8FB" w14:textId="77777777" w:rsidR="00E13AE9" w:rsidRDefault="00E13AE9">
            <w:pPr>
              <w:pStyle w:val="ConsNormal"/>
              <w:rPr>
                <w:sz w:val="16"/>
              </w:rPr>
            </w:pPr>
          </w:p>
        </w:tc>
        <w:tc>
          <w:tcPr>
            <w:tcW w:w="6979" w:type="dxa"/>
            <w:hideMark/>
          </w:tcPr>
          <w:p w14:paraId="4438FEE1" w14:textId="77777777" w:rsidR="00E13AE9" w:rsidRPr="0032624E" w:rsidRDefault="00E13AE9">
            <w:pPr>
              <w:pStyle w:val="ConsNormal"/>
              <w:jc w:val="center"/>
              <w:rPr>
                <w:sz w:val="20"/>
              </w:rPr>
            </w:pPr>
            <w:r w:rsidRPr="0032624E">
              <w:rPr>
                <w:sz w:val="20"/>
              </w:rPr>
              <w:t>(сумма цифрами и  прописью)</w:t>
            </w:r>
          </w:p>
        </w:tc>
      </w:tr>
    </w:tbl>
    <w:p w14:paraId="0A0FE37E" w14:textId="77777777" w:rsidR="00E13AE9" w:rsidRDefault="00E13AE9" w:rsidP="00E13AE9">
      <w:pPr>
        <w:pStyle w:val="ConsNormal"/>
        <w:widowControl/>
        <w:ind w:firstLine="0"/>
        <w:rPr>
          <w:sz w:val="16"/>
        </w:rPr>
      </w:pPr>
    </w:p>
    <w:p w14:paraId="1E971FBC" w14:textId="77777777" w:rsidR="00E13AE9" w:rsidRDefault="00E13AE9" w:rsidP="00E13AE9">
      <w:pPr>
        <w:pStyle w:val="ConsNormal"/>
        <w:widowControl/>
        <w:ind w:firstLine="0"/>
        <w:rPr>
          <w:sz w:val="24"/>
        </w:rPr>
      </w:pPr>
    </w:p>
    <w:tbl>
      <w:tblPr>
        <w:tblW w:w="9498" w:type="dxa"/>
        <w:tblLayout w:type="fixed"/>
        <w:tblLook w:val="04A0" w:firstRow="1" w:lastRow="0" w:firstColumn="1" w:lastColumn="0" w:noHBand="0" w:noVBand="1"/>
      </w:tblPr>
      <w:tblGrid>
        <w:gridCol w:w="4783"/>
        <w:gridCol w:w="935"/>
        <w:gridCol w:w="3780"/>
      </w:tblGrid>
      <w:tr w:rsidR="00E13AE9" w14:paraId="40DA62A8" w14:textId="77777777" w:rsidTr="00806634">
        <w:trPr>
          <w:cantSplit/>
          <w:trHeight w:val="1185"/>
        </w:trPr>
        <w:tc>
          <w:tcPr>
            <w:tcW w:w="4783" w:type="dxa"/>
          </w:tcPr>
          <w:p w14:paraId="26A9234D" w14:textId="77777777" w:rsidR="00E13AE9" w:rsidRDefault="00E13AE9" w:rsidP="00AD7E89">
            <w:pPr>
              <w:ind w:right="-89"/>
              <w:rPr>
                <w:sz w:val="24"/>
                <w:szCs w:val="24"/>
              </w:rPr>
            </w:pPr>
          </w:p>
          <w:p w14:paraId="41BBF6B2" w14:textId="77777777" w:rsidR="00E13AE9" w:rsidRDefault="00E13AE9" w:rsidP="00AD7E89">
            <w:pPr>
              <w:ind w:right="-89"/>
              <w:rPr>
                <w:sz w:val="24"/>
                <w:szCs w:val="24"/>
              </w:rPr>
            </w:pPr>
          </w:p>
          <w:p w14:paraId="62F3ED91" w14:textId="77777777" w:rsidR="00E13AE9" w:rsidRDefault="00E13AE9" w:rsidP="00AD7E89">
            <w:pPr>
              <w:ind w:right="-89"/>
              <w:jc w:val="left"/>
              <w:rPr>
                <w:sz w:val="26"/>
                <w:szCs w:val="26"/>
              </w:rPr>
            </w:pPr>
            <w:r>
              <w:rPr>
                <w:sz w:val="24"/>
                <w:szCs w:val="24"/>
              </w:rPr>
              <w:t>Руководитель</w:t>
            </w:r>
            <w:r w:rsidR="00096EA8">
              <w:rPr>
                <w:sz w:val="24"/>
                <w:szCs w:val="24"/>
              </w:rPr>
              <w:t xml:space="preserve"> филиала</w:t>
            </w:r>
            <w:r>
              <w:rPr>
                <w:sz w:val="24"/>
                <w:szCs w:val="24"/>
              </w:rPr>
              <w:t xml:space="preserve"> кредитной организации</w:t>
            </w:r>
          </w:p>
        </w:tc>
        <w:tc>
          <w:tcPr>
            <w:tcW w:w="935" w:type="dxa"/>
            <w:vAlign w:val="bottom"/>
            <w:hideMark/>
          </w:tcPr>
          <w:p w14:paraId="42EDCAE3" w14:textId="77777777" w:rsidR="00E13AE9" w:rsidRDefault="00E13AE9" w:rsidP="00AD7E89">
            <w:pPr>
              <w:pStyle w:val="2"/>
            </w:pPr>
            <w:r>
              <w:t>МП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78D3FEE" w14:textId="77777777" w:rsidR="00E13AE9" w:rsidRDefault="00E13AE9" w:rsidP="00AD7E89">
            <w:pPr>
              <w:ind w:left="-108" w:right="-183"/>
              <w:rPr>
                <w:sz w:val="24"/>
                <w:szCs w:val="24"/>
              </w:rPr>
            </w:pPr>
          </w:p>
        </w:tc>
      </w:tr>
      <w:tr w:rsidR="00E13AE9" w14:paraId="1F5E76B0" w14:textId="77777777" w:rsidTr="00806634">
        <w:tc>
          <w:tcPr>
            <w:tcW w:w="4783" w:type="dxa"/>
          </w:tcPr>
          <w:p w14:paraId="15078EAA" w14:textId="77777777" w:rsidR="00E13AE9" w:rsidRDefault="00E13AE9" w:rsidP="00AD7E89"/>
        </w:tc>
        <w:tc>
          <w:tcPr>
            <w:tcW w:w="935" w:type="dxa"/>
            <w:hideMark/>
          </w:tcPr>
          <w:p w14:paraId="5DF8DC1C" w14:textId="77777777" w:rsidR="00E13AE9" w:rsidRDefault="00E13AE9" w:rsidP="00AD7E89">
            <w:r>
              <w:t xml:space="preserve">    </w:t>
            </w:r>
          </w:p>
        </w:tc>
        <w:tc>
          <w:tcPr>
            <w:tcW w:w="378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F20FB89" w14:textId="77777777" w:rsidR="00E13AE9" w:rsidRPr="0032624E" w:rsidRDefault="00E13AE9" w:rsidP="00AD7E89">
            <w:pPr>
              <w:pStyle w:val="ConsNonformat"/>
              <w:widowControl/>
              <w:ind w:hanging="108"/>
              <w:jc w:val="center"/>
            </w:pPr>
            <w:r w:rsidRPr="0032624E">
              <w:rPr>
                <w:rFonts w:ascii="Times New Roman" w:hAnsi="Times New Roman"/>
              </w:rPr>
              <w:t>(фамилия, инициалы, подпись, дата)</w:t>
            </w:r>
          </w:p>
        </w:tc>
      </w:tr>
    </w:tbl>
    <w:p w14:paraId="05FBEF18" w14:textId="77777777" w:rsidR="00E13AE9" w:rsidRDefault="00E13AE9" w:rsidP="005B5E94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sectPr w:rsidR="00E13AE9" w:rsidSect="009D19AC">
      <w:pgSz w:w="11906" w:h="16838"/>
      <w:pgMar w:top="1134" w:right="850" w:bottom="1134" w:left="1701" w:header="709" w:footer="709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448D0B" w14:textId="77777777" w:rsidR="00BE56BF" w:rsidRDefault="00BE56BF">
      <w:r>
        <w:separator/>
      </w:r>
    </w:p>
  </w:endnote>
  <w:endnote w:type="continuationSeparator" w:id="0">
    <w:p w14:paraId="4A65A143" w14:textId="77777777" w:rsidR="00BE56BF" w:rsidRDefault="00BE56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CF2C54" w14:textId="77777777" w:rsidR="00072A5C" w:rsidRPr="00DB0093" w:rsidRDefault="00072A5C" w:rsidP="00DB0093">
    <w:pPr>
      <w:pStyle w:val="a8"/>
      <w:jc w:val="left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8CF658" w14:textId="77777777" w:rsidR="00BE56BF" w:rsidRDefault="00BE56BF" w:rsidP="002060D2">
      <w:pPr>
        <w:jc w:val="left"/>
      </w:pPr>
      <w:r>
        <w:separator/>
      </w:r>
    </w:p>
  </w:footnote>
  <w:footnote w:type="continuationSeparator" w:id="0">
    <w:p w14:paraId="76BE5ED6" w14:textId="77777777" w:rsidR="00BE56BF" w:rsidRDefault="00BE56BF">
      <w:r>
        <w:continuationSeparator/>
      </w:r>
    </w:p>
  </w:footnote>
  <w:footnote w:id="1">
    <w:p w14:paraId="37F10F56" w14:textId="77777777" w:rsidR="003A6CFD" w:rsidRPr="003A6CFD" w:rsidRDefault="003A6CFD" w:rsidP="003A6CFD">
      <w:pPr>
        <w:pStyle w:val="af"/>
        <w:ind w:firstLine="709"/>
        <w:jc w:val="both"/>
      </w:pPr>
      <w:r>
        <w:rPr>
          <w:rStyle w:val="af1"/>
        </w:rPr>
        <w:footnoteRef/>
      </w:r>
      <w:r w:rsidR="00764438">
        <w:t> Перечень иных документов,</w:t>
      </w:r>
      <w:r w:rsidR="00764438" w:rsidRPr="00764438">
        <w:t xml:space="preserve"> удостоверяющ</w:t>
      </w:r>
      <w:r w:rsidR="00764438">
        <w:t>их</w:t>
      </w:r>
      <w:r w:rsidR="00764438" w:rsidRPr="00764438">
        <w:t xml:space="preserve"> личность гражданина,</w:t>
      </w:r>
      <w:r w:rsidR="00764438">
        <w:t xml:space="preserve"> приведен в</w:t>
      </w:r>
      <w:r w:rsidR="00764438" w:rsidRPr="00764438">
        <w:t xml:space="preserve"> </w:t>
      </w:r>
      <w:r w:rsidR="00764438">
        <w:t>п</w:t>
      </w:r>
      <w:r>
        <w:t>одпункт</w:t>
      </w:r>
      <w:r w:rsidR="00764438">
        <w:t>е</w:t>
      </w:r>
      <w:r>
        <w:t xml:space="preserve"> 16 статьи</w:t>
      </w:r>
      <w:r w:rsidR="008F4328">
        <w:t> </w:t>
      </w:r>
      <w:r>
        <w:t>2 Федерального закона.</w:t>
      </w:r>
    </w:p>
  </w:footnote>
  <w:footnote w:id="2">
    <w:p w14:paraId="35E6363A" w14:textId="77777777" w:rsidR="00072A5C" w:rsidRDefault="00072A5C" w:rsidP="00806634">
      <w:pPr>
        <w:pStyle w:val="af"/>
        <w:ind w:firstLine="708"/>
        <w:jc w:val="both"/>
      </w:pPr>
      <w:r>
        <w:rPr>
          <w:rStyle w:val="af1"/>
        </w:rPr>
        <w:footnoteRef/>
      </w:r>
      <w:r>
        <w:t xml:space="preserve"> Машиночитаемый вид – файл формата </w:t>
      </w:r>
      <w:r>
        <w:rPr>
          <w:lang w:val="en-US"/>
        </w:rPr>
        <w:t>DBF</w:t>
      </w:r>
      <w:r>
        <w:t>, содержащий сведения о платежах в соответствии с «Техническими решениями, обеспечивающими обмен информацией между избирательными комиссиями, комиссиями референдума и филиалами Акционерного коммерческого Сберегательного банка Российской Федерации (открытое акционерное общество)» от 11 сентября 2007 года, для иной кредитной организации – в соответствии с техническими решениями кредитной организации.</w:t>
      </w:r>
    </w:p>
  </w:footnote>
  <w:footnote w:id="3">
    <w:p w14:paraId="5BBB1CB2" w14:textId="77777777" w:rsidR="00072A5C" w:rsidRDefault="00072A5C" w:rsidP="00806634">
      <w:pPr>
        <w:pStyle w:val="af"/>
        <w:ind w:firstLine="708"/>
        <w:jc w:val="both"/>
      </w:pPr>
      <w:r>
        <w:rPr>
          <w:rStyle w:val="af1"/>
        </w:rPr>
        <w:footnoteRef/>
      </w:r>
      <w:r>
        <w:t> Здесь и далее в скобках указаны сроки, применяемые в случае принятия</w:t>
      </w:r>
      <w:r w:rsidRPr="00035653">
        <w:t xml:space="preserve"> </w:t>
      </w:r>
      <w:r>
        <w:t>соответствующей избирательной комиссией решения, предусмотренного пунктом 1 статьи 63</w:t>
      </w:r>
      <w:r w:rsidRPr="0055790E">
        <w:rPr>
          <w:vertAlign w:val="superscript"/>
        </w:rPr>
        <w:t>1</w:t>
      </w:r>
      <w:r>
        <w:t xml:space="preserve"> Федерального закона, частью 1 статьи 56</w:t>
      </w:r>
      <w:r w:rsidRPr="00F11BE9">
        <w:rPr>
          <w:vertAlign w:val="superscript"/>
        </w:rPr>
        <w:t>1</w:t>
      </w:r>
      <w:r>
        <w:t xml:space="preserve"> Областного закона.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4"/>
        <w:szCs w:val="24"/>
      </w:rPr>
      <w:id w:val="176073365"/>
      <w:docPartObj>
        <w:docPartGallery w:val="Page Numbers (Top of Page)"/>
        <w:docPartUnique/>
      </w:docPartObj>
    </w:sdtPr>
    <w:sdtEndPr/>
    <w:sdtContent>
      <w:p w14:paraId="431F9003" w14:textId="77777777" w:rsidR="00072A5C" w:rsidRPr="00636C99" w:rsidRDefault="00072A5C" w:rsidP="00A9106F">
        <w:pPr>
          <w:pStyle w:val="a5"/>
          <w:spacing w:after="120"/>
          <w:rPr>
            <w:sz w:val="24"/>
            <w:szCs w:val="24"/>
          </w:rPr>
        </w:pPr>
        <w:r w:rsidRPr="00636C99">
          <w:rPr>
            <w:sz w:val="24"/>
            <w:szCs w:val="24"/>
          </w:rPr>
          <w:fldChar w:fldCharType="begin"/>
        </w:r>
        <w:r w:rsidRPr="00636C99">
          <w:rPr>
            <w:sz w:val="24"/>
            <w:szCs w:val="24"/>
          </w:rPr>
          <w:instrText xml:space="preserve"> PAGE   \* MERGEFORMAT </w:instrText>
        </w:r>
        <w:r w:rsidRPr="00636C99">
          <w:rPr>
            <w:sz w:val="24"/>
            <w:szCs w:val="24"/>
          </w:rPr>
          <w:fldChar w:fldCharType="separate"/>
        </w:r>
        <w:r w:rsidR="00250021">
          <w:rPr>
            <w:noProof/>
            <w:sz w:val="24"/>
            <w:szCs w:val="24"/>
          </w:rPr>
          <w:t>13</w:t>
        </w:r>
        <w:r w:rsidRPr="00636C99">
          <w:rPr>
            <w:sz w:val="24"/>
            <w:szCs w:val="24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3F77"/>
    <w:rsid w:val="00002659"/>
    <w:rsid w:val="000046AC"/>
    <w:rsid w:val="00004CB7"/>
    <w:rsid w:val="00006093"/>
    <w:rsid w:val="000069D8"/>
    <w:rsid w:val="00007F7E"/>
    <w:rsid w:val="0001117C"/>
    <w:rsid w:val="0001299C"/>
    <w:rsid w:val="00012FBB"/>
    <w:rsid w:val="000134AB"/>
    <w:rsid w:val="000161A9"/>
    <w:rsid w:val="00017BCB"/>
    <w:rsid w:val="00020553"/>
    <w:rsid w:val="00021B86"/>
    <w:rsid w:val="00022425"/>
    <w:rsid w:val="00025BD9"/>
    <w:rsid w:val="00027875"/>
    <w:rsid w:val="000322F8"/>
    <w:rsid w:val="000324CF"/>
    <w:rsid w:val="00032591"/>
    <w:rsid w:val="0003269E"/>
    <w:rsid w:val="00034C93"/>
    <w:rsid w:val="00035653"/>
    <w:rsid w:val="000362CA"/>
    <w:rsid w:val="00037C41"/>
    <w:rsid w:val="000428FF"/>
    <w:rsid w:val="00043200"/>
    <w:rsid w:val="000432FB"/>
    <w:rsid w:val="00044758"/>
    <w:rsid w:val="00044E7F"/>
    <w:rsid w:val="000506EC"/>
    <w:rsid w:val="00056140"/>
    <w:rsid w:val="0005726F"/>
    <w:rsid w:val="00057378"/>
    <w:rsid w:val="00057FE5"/>
    <w:rsid w:val="00061FDA"/>
    <w:rsid w:val="00062C1E"/>
    <w:rsid w:val="0006431A"/>
    <w:rsid w:val="00064E33"/>
    <w:rsid w:val="00065187"/>
    <w:rsid w:val="00065447"/>
    <w:rsid w:val="00065AC3"/>
    <w:rsid w:val="00067FCE"/>
    <w:rsid w:val="00070E95"/>
    <w:rsid w:val="00071DE5"/>
    <w:rsid w:val="00072A5C"/>
    <w:rsid w:val="000754B2"/>
    <w:rsid w:val="000763FC"/>
    <w:rsid w:val="00076D76"/>
    <w:rsid w:val="00081B6A"/>
    <w:rsid w:val="00084EF9"/>
    <w:rsid w:val="00092DF3"/>
    <w:rsid w:val="00096EA8"/>
    <w:rsid w:val="00097E00"/>
    <w:rsid w:val="000A00B0"/>
    <w:rsid w:val="000A02AD"/>
    <w:rsid w:val="000A09C4"/>
    <w:rsid w:val="000A1A33"/>
    <w:rsid w:val="000A2B83"/>
    <w:rsid w:val="000A3CEA"/>
    <w:rsid w:val="000A6DD2"/>
    <w:rsid w:val="000B5AD0"/>
    <w:rsid w:val="000B71F7"/>
    <w:rsid w:val="000B7CAF"/>
    <w:rsid w:val="000B7ED0"/>
    <w:rsid w:val="000C1FAD"/>
    <w:rsid w:val="000C243B"/>
    <w:rsid w:val="000C48CC"/>
    <w:rsid w:val="000C4F21"/>
    <w:rsid w:val="000C74A6"/>
    <w:rsid w:val="000C7AA3"/>
    <w:rsid w:val="000C7F6D"/>
    <w:rsid w:val="000D2008"/>
    <w:rsid w:val="000D23AF"/>
    <w:rsid w:val="000D3C45"/>
    <w:rsid w:val="000D6C2D"/>
    <w:rsid w:val="000D72EF"/>
    <w:rsid w:val="000D7E13"/>
    <w:rsid w:val="000D7E6F"/>
    <w:rsid w:val="000E16FD"/>
    <w:rsid w:val="000E2BE7"/>
    <w:rsid w:val="000E5C77"/>
    <w:rsid w:val="000E6202"/>
    <w:rsid w:val="000F462D"/>
    <w:rsid w:val="000F4F47"/>
    <w:rsid w:val="000F5142"/>
    <w:rsid w:val="000F6522"/>
    <w:rsid w:val="00101BBF"/>
    <w:rsid w:val="00102D38"/>
    <w:rsid w:val="00102D82"/>
    <w:rsid w:val="00103033"/>
    <w:rsid w:val="00106BAE"/>
    <w:rsid w:val="001103AD"/>
    <w:rsid w:val="001130B3"/>
    <w:rsid w:val="0011513E"/>
    <w:rsid w:val="00116642"/>
    <w:rsid w:val="001171D2"/>
    <w:rsid w:val="00121320"/>
    <w:rsid w:val="00121ED1"/>
    <w:rsid w:val="0012454B"/>
    <w:rsid w:val="00132BD5"/>
    <w:rsid w:val="0013336E"/>
    <w:rsid w:val="001333FE"/>
    <w:rsid w:val="001345D3"/>
    <w:rsid w:val="00140CFC"/>
    <w:rsid w:val="0014231F"/>
    <w:rsid w:val="00142C4A"/>
    <w:rsid w:val="00144209"/>
    <w:rsid w:val="00144E79"/>
    <w:rsid w:val="00150B90"/>
    <w:rsid w:val="00153676"/>
    <w:rsid w:val="00157717"/>
    <w:rsid w:val="0016080D"/>
    <w:rsid w:val="00163927"/>
    <w:rsid w:val="00167208"/>
    <w:rsid w:val="0016793D"/>
    <w:rsid w:val="00167E48"/>
    <w:rsid w:val="00167FDE"/>
    <w:rsid w:val="00170E87"/>
    <w:rsid w:val="00172B27"/>
    <w:rsid w:val="00173703"/>
    <w:rsid w:val="00175EFB"/>
    <w:rsid w:val="0017619A"/>
    <w:rsid w:val="001813ED"/>
    <w:rsid w:val="00181C30"/>
    <w:rsid w:val="001829CC"/>
    <w:rsid w:val="00183EF8"/>
    <w:rsid w:val="00185F9E"/>
    <w:rsid w:val="00187DDC"/>
    <w:rsid w:val="001905CC"/>
    <w:rsid w:val="00193F51"/>
    <w:rsid w:val="00194AC7"/>
    <w:rsid w:val="00197B55"/>
    <w:rsid w:val="001A00C7"/>
    <w:rsid w:val="001A563B"/>
    <w:rsid w:val="001A64F6"/>
    <w:rsid w:val="001B115B"/>
    <w:rsid w:val="001B14B5"/>
    <w:rsid w:val="001B1D52"/>
    <w:rsid w:val="001B241C"/>
    <w:rsid w:val="001B3140"/>
    <w:rsid w:val="001B3F93"/>
    <w:rsid w:val="001B5CB8"/>
    <w:rsid w:val="001B5DB2"/>
    <w:rsid w:val="001B7974"/>
    <w:rsid w:val="001C1223"/>
    <w:rsid w:val="001C2B55"/>
    <w:rsid w:val="001C61AD"/>
    <w:rsid w:val="001C6759"/>
    <w:rsid w:val="001C7337"/>
    <w:rsid w:val="001D137B"/>
    <w:rsid w:val="001D36DA"/>
    <w:rsid w:val="001D464E"/>
    <w:rsid w:val="001D6C1B"/>
    <w:rsid w:val="001D73A5"/>
    <w:rsid w:val="001E16C4"/>
    <w:rsid w:val="001E42BB"/>
    <w:rsid w:val="001E6D5E"/>
    <w:rsid w:val="001F1323"/>
    <w:rsid w:val="001F328F"/>
    <w:rsid w:val="001F3E79"/>
    <w:rsid w:val="00202A29"/>
    <w:rsid w:val="00202A5E"/>
    <w:rsid w:val="002042E8"/>
    <w:rsid w:val="00204B08"/>
    <w:rsid w:val="002060D2"/>
    <w:rsid w:val="00207EC9"/>
    <w:rsid w:val="002106A1"/>
    <w:rsid w:val="002109D7"/>
    <w:rsid w:val="0021311D"/>
    <w:rsid w:val="00213672"/>
    <w:rsid w:val="002136AD"/>
    <w:rsid w:val="00215437"/>
    <w:rsid w:val="002175B5"/>
    <w:rsid w:val="002175F2"/>
    <w:rsid w:val="0022099D"/>
    <w:rsid w:val="002228CE"/>
    <w:rsid w:val="00223781"/>
    <w:rsid w:val="00223C32"/>
    <w:rsid w:val="002263AE"/>
    <w:rsid w:val="00233BE2"/>
    <w:rsid w:val="00233ED1"/>
    <w:rsid w:val="00234447"/>
    <w:rsid w:val="00236094"/>
    <w:rsid w:val="00237C0A"/>
    <w:rsid w:val="00240403"/>
    <w:rsid w:val="002430AE"/>
    <w:rsid w:val="00245C32"/>
    <w:rsid w:val="00250021"/>
    <w:rsid w:val="002507B0"/>
    <w:rsid w:val="00254894"/>
    <w:rsid w:val="00254DC6"/>
    <w:rsid w:val="00254E0D"/>
    <w:rsid w:val="002602DF"/>
    <w:rsid w:val="00260429"/>
    <w:rsid w:val="0026067F"/>
    <w:rsid w:val="002608AD"/>
    <w:rsid w:val="002654B2"/>
    <w:rsid w:val="00267974"/>
    <w:rsid w:val="00270338"/>
    <w:rsid w:val="00270F44"/>
    <w:rsid w:val="00271853"/>
    <w:rsid w:val="00271A77"/>
    <w:rsid w:val="002753B8"/>
    <w:rsid w:val="002760CD"/>
    <w:rsid w:val="00277672"/>
    <w:rsid w:val="00277C2E"/>
    <w:rsid w:val="00281838"/>
    <w:rsid w:val="00281BBE"/>
    <w:rsid w:val="00283138"/>
    <w:rsid w:val="002844A1"/>
    <w:rsid w:val="0028454A"/>
    <w:rsid w:val="00284576"/>
    <w:rsid w:val="00284E05"/>
    <w:rsid w:val="00284E15"/>
    <w:rsid w:val="00291DB9"/>
    <w:rsid w:val="00292928"/>
    <w:rsid w:val="00293BDF"/>
    <w:rsid w:val="002969F3"/>
    <w:rsid w:val="00296C14"/>
    <w:rsid w:val="00296F85"/>
    <w:rsid w:val="002A0A6F"/>
    <w:rsid w:val="002A16AE"/>
    <w:rsid w:val="002A1EB5"/>
    <w:rsid w:val="002A2722"/>
    <w:rsid w:val="002A3102"/>
    <w:rsid w:val="002A409E"/>
    <w:rsid w:val="002A6706"/>
    <w:rsid w:val="002A6A01"/>
    <w:rsid w:val="002B24C8"/>
    <w:rsid w:val="002B3B10"/>
    <w:rsid w:val="002B738A"/>
    <w:rsid w:val="002C1F82"/>
    <w:rsid w:val="002C31AA"/>
    <w:rsid w:val="002C33EB"/>
    <w:rsid w:val="002C3D0B"/>
    <w:rsid w:val="002C457A"/>
    <w:rsid w:val="002C5801"/>
    <w:rsid w:val="002C5F2D"/>
    <w:rsid w:val="002C79FB"/>
    <w:rsid w:val="002D031D"/>
    <w:rsid w:val="002D3F58"/>
    <w:rsid w:val="002D4C96"/>
    <w:rsid w:val="002D5895"/>
    <w:rsid w:val="002E0192"/>
    <w:rsid w:val="002E1F28"/>
    <w:rsid w:val="002E4F13"/>
    <w:rsid w:val="002F136A"/>
    <w:rsid w:val="002F3922"/>
    <w:rsid w:val="002F48DC"/>
    <w:rsid w:val="002F62D9"/>
    <w:rsid w:val="002F7FA3"/>
    <w:rsid w:val="003006EF"/>
    <w:rsid w:val="00300935"/>
    <w:rsid w:val="003016A2"/>
    <w:rsid w:val="00301AAD"/>
    <w:rsid w:val="00304D73"/>
    <w:rsid w:val="0031021E"/>
    <w:rsid w:val="00311863"/>
    <w:rsid w:val="003118FC"/>
    <w:rsid w:val="003135ED"/>
    <w:rsid w:val="00313925"/>
    <w:rsid w:val="0031474D"/>
    <w:rsid w:val="0031586B"/>
    <w:rsid w:val="00316862"/>
    <w:rsid w:val="003201AE"/>
    <w:rsid w:val="00320CE0"/>
    <w:rsid w:val="0032197D"/>
    <w:rsid w:val="00325BC3"/>
    <w:rsid w:val="0032605D"/>
    <w:rsid w:val="0032624E"/>
    <w:rsid w:val="003263AD"/>
    <w:rsid w:val="003305AF"/>
    <w:rsid w:val="00331464"/>
    <w:rsid w:val="0033346C"/>
    <w:rsid w:val="00335B29"/>
    <w:rsid w:val="003365AD"/>
    <w:rsid w:val="00341463"/>
    <w:rsid w:val="00342807"/>
    <w:rsid w:val="00342EF9"/>
    <w:rsid w:val="00343583"/>
    <w:rsid w:val="00344FD4"/>
    <w:rsid w:val="0035282A"/>
    <w:rsid w:val="00354164"/>
    <w:rsid w:val="00357D10"/>
    <w:rsid w:val="003602F8"/>
    <w:rsid w:val="00360883"/>
    <w:rsid w:val="00360E05"/>
    <w:rsid w:val="003615E2"/>
    <w:rsid w:val="00362D4F"/>
    <w:rsid w:val="00363C1F"/>
    <w:rsid w:val="003643B2"/>
    <w:rsid w:val="00366D37"/>
    <w:rsid w:val="00374709"/>
    <w:rsid w:val="00377C86"/>
    <w:rsid w:val="00380756"/>
    <w:rsid w:val="00383BAF"/>
    <w:rsid w:val="00383DAC"/>
    <w:rsid w:val="003844D1"/>
    <w:rsid w:val="00385759"/>
    <w:rsid w:val="0038704A"/>
    <w:rsid w:val="00390755"/>
    <w:rsid w:val="003939BE"/>
    <w:rsid w:val="0039434F"/>
    <w:rsid w:val="00395B3A"/>
    <w:rsid w:val="00396964"/>
    <w:rsid w:val="003A1406"/>
    <w:rsid w:val="003A181A"/>
    <w:rsid w:val="003A1921"/>
    <w:rsid w:val="003A2C45"/>
    <w:rsid w:val="003A2F11"/>
    <w:rsid w:val="003A31B7"/>
    <w:rsid w:val="003A525E"/>
    <w:rsid w:val="003A6CFD"/>
    <w:rsid w:val="003B0345"/>
    <w:rsid w:val="003B157D"/>
    <w:rsid w:val="003B258C"/>
    <w:rsid w:val="003B4AD1"/>
    <w:rsid w:val="003B5520"/>
    <w:rsid w:val="003B55AD"/>
    <w:rsid w:val="003B5A25"/>
    <w:rsid w:val="003B5B8A"/>
    <w:rsid w:val="003C0F4D"/>
    <w:rsid w:val="003C1D51"/>
    <w:rsid w:val="003C2031"/>
    <w:rsid w:val="003C7D80"/>
    <w:rsid w:val="003D0A1B"/>
    <w:rsid w:val="003D2B51"/>
    <w:rsid w:val="003D6B60"/>
    <w:rsid w:val="003E0AA1"/>
    <w:rsid w:val="003E105F"/>
    <w:rsid w:val="003E4C51"/>
    <w:rsid w:val="003E5787"/>
    <w:rsid w:val="003E7D23"/>
    <w:rsid w:val="003F1246"/>
    <w:rsid w:val="003F1866"/>
    <w:rsid w:val="003F475C"/>
    <w:rsid w:val="003F49E9"/>
    <w:rsid w:val="003F4FE1"/>
    <w:rsid w:val="003F5968"/>
    <w:rsid w:val="00404050"/>
    <w:rsid w:val="00406F6C"/>
    <w:rsid w:val="00407E9B"/>
    <w:rsid w:val="00410B65"/>
    <w:rsid w:val="004110CC"/>
    <w:rsid w:val="00412786"/>
    <w:rsid w:val="00412E7C"/>
    <w:rsid w:val="0041333F"/>
    <w:rsid w:val="004141A4"/>
    <w:rsid w:val="00414A23"/>
    <w:rsid w:val="00414F48"/>
    <w:rsid w:val="00415C02"/>
    <w:rsid w:val="0042049C"/>
    <w:rsid w:val="0042179A"/>
    <w:rsid w:val="00423205"/>
    <w:rsid w:val="004266A9"/>
    <w:rsid w:val="00432E06"/>
    <w:rsid w:val="00433A3F"/>
    <w:rsid w:val="00433BB1"/>
    <w:rsid w:val="004413CB"/>
    <w:rsid w:val="004413F5"/>
    <w:rsid w:val="0044140D"/>
    <w:rsid w:val="0044549E"/>
    <w:rsid w:val="00445E77"/>
    <w:rsid w:val="00447016"/>
    <w:rsid w:val="00447853"/>
    <w:rsid w:val="004508D5"/>
    <w:rsid w:val="004537BD"/>
    <w:rsid w:val="00454E9B"/>
    <w:rsid w:val="00456EF5"/>
    <w:rsid w:val="00457CA0"/>
    <w:rsid w:val="00457E96"/>
    <w:rsid w:val="00460ABE"/>
    <w:rsid w:val="0046101E"/>
    <w:rsid w:val="004636ED"/>
    <w:rsid w:val="004650BB"/>
    <w:rsid w:val="00470056"/>
    <w:rsid w:val="00471A24"/>
    <w:rsid w:val="00473233"/>
    <w:rsid w:val="00475375"/>
    <w:rsid w:val="00476F37"/>
    <w:rsid w:val="00477B6A"/>
    <w:rsid w:val="00481066"/>
    <w:rsid w:val="00481825"/>
    <w:rsid w:val="00483027"/>
    <w:rsid w:val="0048782B"/>
    <w:rsid w:val="00491E9E"/>
    <w:rsid w:val="004921C8"/>
    <w:rsid w:val="004929AA"/>
    <w:rsid w:val="0049351B"/>
    <w:rsid w:val="00495273"/>
    <w:rsid w:val="00496384"/>
    <w:rsid w:val="00496E4B"/>
    <w:rsid w:val="0049774F"/>
    <w:rsid w:val="004A0674"/>
    <w:rsid w:val="004A47A8"/>
    <w:rsid w:val="004A62F1"/>
    <w:rsid w:val="004A6E0A"/>
    <w:rsid w:val="004A7127"/>
    <w:rsid w:val="004A7CCB"/>
    <w:rsid w:val="004B0F53"/>
    <w:rsid w:val="004B1274"/>
    <w:rsid w:val="004B412B"/>
    <w:rsid w:val="004C02F4"/>
    <w:rsid w:val="004C2710"/>
    <w:rsid w:val="004C3AF6"/>
    <w:rsid w:val="004C3BA1"/>
    <w:rsid w:val="004C70F2"/>
    <w:rsid w:val="004D192F"/>
    <w:rsid w:val="004D765F"/>
    <w:rsid w:val="004D7880"/>
    <w:rsid w:val="004E002B"/>
    <w:rsid w:val="004E09C2"/>
    <w:rsid w:val="004E13C7"/>
    <w:rsid w:val="004E1EEA"/>
    <w:rsid w:val="004E342A"/>
    <w:rsid w:val="004E4198"/>
    <w:rsid w:val="004E4E19"/>
    <w:rsid w:val="004E5899"/>
    <w:rsid w:val="004E59D2"/>
    <w:rsid w:val="004E5A01"/>
    <w:rsid w:val="004F14E8"/>
    <w:rsid w:val="004F5470"/>
    <w:rsid w:val="004F6F71"/>
    <w:rsid w:val="00501145"/>
    <w:rsid w:val="00502270"/>
    <w:rsid w:val="00502536"/>
    <w:rsid w:val="00502F52"/>
    <w:rsid w:val="005030F5"/>
    <w:rsid w:val="00505810"/>
    <w:rsid w:val="00507087"/>
    <w:rsid w:val="005073BD"/>
    <w:rsid w:val="00514AB2"/>
    <w:rsid w:val="005151B4"/>
    <w:rsid w:val="005162E6"/>
    <w:rsid w:val="00517E84"/>
    <w:rsid w:val="005236FF"/>
    <w:rsid w:val="00523768"/>
    <w:rsid w:val="00525156"/>
    <w:rsid w:val="005271AA"/>
    <w:rsid w:val="005273E2"/>
    <w:rsid w:val="00531E6E"/>
    <w:rsid w:val="00535ED7"/>
    <w:rsid w:val="00537AB6"/>
    <w:rsid w:val="00540565"/>
    <w:rsid w:val="00540874"/>
    <w:rsid w:val="00541AB2"/>
    <w:rsid w:val="00541EB4"/>
    <w:rsid w:val="00542A7C"/>
    <w:rsid w:val="00544238"/>
    <w:rsid w:val="00547BCA"/>
    <w:rsid w:val="005513BD"/>
    <w:rsid w:val="00551F49"/>
    <w:rsid w:val="0055790E"/>
    <w:rsid w:val="00560127"/>
    <w:rsid w:val="0056075C"/>
    <w:rsid w:val="005607AF"/>
    <w:rsid w:val="0056354D"/>
    <w:rsid w:val="00564529"/>
    <w:rsid w:val="0056666E"/>
    <w:rsid w:val="005742CF"/>
    <w:rsid w:val="00575C3A"/>
    <w:rsid w:val="005800B6"/>
    <w:rsid w:val="00580C5D"/>
    <w:rsid w:val="005812F2"/>
    <w:rsid w:val="00581624"/>
    <w:rsid w:val="00583ABA"/>
    <w:rsid w:val="005A3C14"/>
    <w:rsid w:val="005A45A1"/>
    <w:rsid w:val="005A4646"/>
    <w:rsid w:val="005A5262"/>
    <w:rsid w:val="005A53B3"/>
    <w:rsid w:val="005A6EB8"/>
    <w:rsid w:val="005B042F"/>
    <w:rsid w:val="005B2688"/>
    <w:rsid w:val="005B270A"/>
    <w:rsid w:val="005B3996"/>
    <w:rsid w:val="005B3CA7"/>
    <w:rsid w:val="005B40C2"/>
    <w:rsid w:val="005B4E56"/>
    <w:rsid w:val="005B5E94"/>
    <w:rsid w:val="005B6C36"/>
    <w:rsid w:val="005B7627"/>
    <w:rsid w:val="005B7FAB"/>
    <w:rsid w:val="005C1C7E"/>
    <w:rsid w:val="005C25C1"/>
    <w:rsid w:val="005C2A3C"/>
    <w:rsid w:val="005C5740"/>
    <w:rsid w:val="005C62B7"/>
    <w:rsid w:val="005C673F"/>
    <w:rsid w:val="005C7710"/>
    <w:rsid w:val="005D2907"/>
    <w:rsid w:val="005D3DA7"/>
    <w:rsid w:val="005D6529"/>
    <w:rsid w:val="005E1E2D"/>
    <w:rsid w:val="005E3993"/>
    <w:rsid w:val="005E4C1C"/>
    <w:rsid w:val="005F030B"/>
    <w:rsid w:val="005F0E58"/>
    <w:rsid w:val="005F0F05"/>
    <w:rsid w:val="005F15A9"/>
    <w:rsid w:val="005F231B"/>
    <w:rsid w:val="005F5D44"/>
    <w:rsid w:val="00603051"/>
    <w:rsid w:val="0060398C"/>
    <w:rsid w:val="00604600"/>
    <w:rsid w:val="00605017"/>
    <w:rsid w:val="00607097"/>
    <w:rsid w:val="00611ADB"/>
    <w:rsid w:val="00611FB3"/>
    <w:rsid w:val="0061343C"/>
    <w:rsid w:val="00616DD7"/>
    <w:rsid w:val="006174F7"/>
    <w:rsid w:val="00617F40"/>
    <w:rsid w:val="006256EA"/>
    <w:rsid w:val="00627BC6"/>
    <w:rsid w:val="00633F77"/>
    <w:rsid w:val="00634186"/>
    <w:rsid w:val="00636330"/>
    <w:rsid w:val="00636841"/>
    <w:rsid w:val="00636C99"/>
    <w:rsid w:val="00643D07"/>
    <w:rsid w:val="0064715D"/>
    <w:rsid w:val="0065044B"/>
    <w:rsid w:val="00652AF4"/>
    <w:rsid w:val="0065377D"/>
    <w:rsid w:val="00653D50"/>
    <w:rsid w:val="00654639"/>
    <w:rsid w:val="00655C4C"/>
    <w:rsid w:val="00656293"/>
    <w:rsid w:val="006570E1"/>
    <w:rsid w:val="00657180"/>
    <w:rsid w:val="00660562"/>
    <w:rsid w:val="00664250"/>
    <w:rsid w:val="00665756"/>
    <w:rsid w:val="00667814"/>
    <w:rsid w:val="00667B78"/>
    <w:rsid w:val="006735F5"/>
    <w:rsid w:val="00676852"/>
    <w:rsid w:val="00682721"/>
    <w:rsid w:val="00682CA3"/>
    <w:rsid w:val="00682E47"/>
    <w:rsid w:val="0068332F"/>
    <w:rsid w:val="0068494F"/>
    <w:rsid w:val="0068689A"/>
    <w:rsid w:val="00687EF0"/>
    <w:rsid w:val="00693952"/>
    <w:rsid w:val="006963E0"/>
    <w:rsid w:val="00696D86"/>
    <w:rsid w:val="006976B6"/>
    <w:rsid w:val="006A1796"/>
    <w:rsid w:val="006A35D4"/>
    <w:rsid w:val="006A3AA6"/>
    <w:rsid w:val="006A5920"/>
    <w:rsid w:val="006A59BD"/>
    <w:rsid w:val="006A6CAF"/>
    <w:rsid w:val="006B187E"/>
    <w:rsid w:val="006B39BE"/>
    <w:rsid w:val="006B40B4"/>
    <w:rsid w:val="006B47EA"/>
    <w:rsid w:val="006B553E"/>
    <w:rsid w:val="006B5981"/>
    <w:rsid w:val="006B7993"/>
    <w:rsid w:val="006C2B07"/>
    <w:rsid w:val="006C4A23"/>
    <w:rsid w:val="006C5ED8"/>
    <w:rsid w:val="006C6030"/>
    <w:rsid w:val="006C6225"/>
    <w:rsid w:val="006C6ED5"/>
    <w:rsid w:val="006D38D9"/>
    <w:rsid w:val="006E0AE3"/>
    <w:rsid w:val="006E1493"/>
    <w:rsid w:val="006E2AFA"/>
    <w:rsid w:val="006E3A77"/>
    <w:rsid w:val="006E3C65"/>
    <w:rsid w:val="006E6762"/>
    <w:rsid w:val="006E7069"/>
    <w:rsid w:val="006F1545"/>
    <w:rsid w:val="006F2D7B"/>
    <w:rsid w:val="006F2D8B"/>
    <w:rsid w:val="006F4795"/>
    <w:rsid w:val="006F5024"/>
    <w:rsid w:val="006F54C1"/>
    <w:rsid w:val="006F663F"/>
    <w:rsid w:val="0070304C"/>
    <w:rsid w:val="00704C8A"/>
    <w:rsid w:val="00706911"/>
    <w:rsid w:val="007120C1"/>
    <w:rsid w:val="007132CE"/>
    <w:rsid w:val="00714EDA"/>
    <w:rsid w:val="00717B33"/>
    <w:rsid w:val="00721BF6"/>
    <w:rsid w:val="00722CA1"/>
    <w:rsid w:val="0072455B"/>
    <w:rsid w:val="00726159"/>
    <w:rsid w:val="00737971"/>
    <w:rsid w:val="00744DD4"/>
    <w:rsid w:val="00750A49"/>
    <w:rsid w:val="00753D32"/>
    <w:rsid w:val="00757261"/>
    <w:rsid w:val="007578D1"/>
    <w:rsid w:val="00761418"/>
    <w:rsid w:val="00763C32"/>
    <w:rsid w:val="00764438"/>
    <w:rsid w:val="007652F9"/>
    <w:rsid w:val="007653D9"/>
    <w:rsid w:val="00772200"/>
    <w:rsid w:val="00774A92"/>
    <w:rsid w:val="007757CA"/>
    <w:rsid w:val="00781CBC"/>
    <w:rsid w:val="007823B2"/>
    <w:rsid w:val="007836A1"/>
    <w:rsid w:val="007840E9"/>
    <w:rsid w:val="00785465"/>
    <w:rsid w:val="007914BF"/>
    <w:rsid w:val="00792ED2"/>
    <w:rsid w:val="00797469"/>
    <w:rsid w:val="007A0D21"/>
    <w:rsid w:val="007A3E46"/>
    <w:rsid w:val="007A5764"/>
    <w:rsid w:val="007A5808"/>
    <w:rsid w:val="007B0595"/>
    <w:rsid w:val="007B32C8"/>
    <w:rsid w:val="007B3F49"/>
    <w:rsid w:val="007B794E"/>
    <w:rsid w:val="007C03C8"/>
    <w:rsid w:val="007C0DA7"/>
    <w:rsid w:val="007C0E40"/>
    <w:rsid w:val="007C12D4"/>
    <w:rsid w:val="007C1DFB"/>
    <w:rsid w:val="007C5324"/>
    <w:rsid w:val="007C72CB"/>
    <w:rsid w:val="007C7F15"/>
    <w:rsid w:val="007D0457"/>
    <w:rsid w:val="007D1B26"/>
    <w:rsid w:val="007D1DF9"/>
    <w:rsid w:val="007D3339"/>
    <w:rsid w:val="007D4181"/>
    <w:rsid w:val="007D42AE"/>
    <w:rsid w:val="007D5886"/>
    <w:rsid w:val="007D716D"/>
    <w:rsid w:val="007E15D6"/>
    <w:rsid w:val="007E2301"/>
    <w:rsid w:val="007E34F2"/>
    <w:rsid w:val="007E3F91"/>
    <w:rsid w:val="007E4AA8"/>
    <w:rsid w:val="007E5038"/>
    <w:rsid w:val="007E6A31"/>
    <w:rsid w:val="007F07C7"/>
    <w:rsid w:val="007F2DEB"/>
    <w:rsid w:val="007F48C1"/>
    <w:rsid w:val="007F725B"/>
    <w:rsid w:val="008034BA"/>
    <w:rsid w:val="00804FD8"/>
    <w:rsid w:val="0080531A"/>
    <w:rsid w:val="0080658A"/>
    <w:rsid w:val="00806634"/>
    <w:rsid w:val="00807289"/>
    <w:rsid w:val="00810607"/>
    <w:rsid w:val="00811609"/>
    <w:rsid w:val="00811D59"/>
    <w:rsid w:val="008135B7"/>
    <w:rsid w:val="00813B70"/>
    <w:rsid w:val="00815B87"/>
    <w:rsid w:val="00816B99"/>
    <w:rsid w:val="00820B14"/>
    <w:rsid w:val="0082146F"/>
    <w:rsid w:val="00830E55"/>
    <w:rsid w:val="00831581"/>
    <w:rsid w:val="00832B84"/>
    <w:rsid w:val="00834A2F"/>
    <w:rsid w:val="00835A70"/>
    <w:rsid w:val="00841752"/>
    <w:rsid w:val="00841965"/>
    <w:rsid w:val="008421B2"/>
    <w:rsid w:val="00844E00"/>
    <w:rsid w:val="00847095"/>
    <w:rsid w:val="00847AEA"/>
    <w:rsid w:val="00850A02"/>
    <w:rsid w:val="00851F2C"/>
    <w:rsid w:val="00855050"/>
    <w:rsid w:val="008560F4"/>
    <w:rsid w:val="0085645C"/>
    <w:rsid w:val="0085688B"/>
    <w:rsid w:val="00857B04"/>
    <w:rsid w:val="008606DE"/>
    <w:rsid w:val="008639E3"/>
    <w:rsid w:val="00863C61"/>
    <w:rsid w:val="00865778"/>
    <w:rsid w:val="0086696A"/>
    <w:rsid w:val="00867D13"/>
    <w:rsid w:val="008748E7"/>
    <w:rsid w:val="00875993"/>
    <w:rsid w:val="00875D42"/>
    <w:rsid w:val="0087708A"/>
    <w:rsid w:val="00877AE2"/>
    <w:rsid w:val="00880958"/>
    <w:rsid w:val="00881A6D"/>
    <w:rsid w:val="00882CD4"/>
    <w:rsid w:val="008873D7"/>
    <w:rsid w:val="008908DE"/>
    <w:rsid w:val="0089230D"/>
    <w:rsid w:val="00894EB0"/>
    <w:rsid w:val="008952C3"/>
    <w:rsid w:val="00895AC5"/>
    <w:rsid w:val="00895AD5"/>
    <w:rsid w:val="00896F15"/>
    <w:rsid w:val="0089746D"/>
    <w:rsid w:val="008A1299"/>
    <w:rsid w:val="008A192C"/>
    <w:rsid w:val="008A1BC4"/>
    <w:rsid w:val="008A26A5"/>
    <w:rsid w:val="008A45B3"/>
    <w:rsid w:val="008B00AB"/>
    <w:rsid w:val="008B0833"/>
    <w:rsid w:val="008B1000"/>
    <w:rsid w:val="008B2CE2"/>
    <w:rsid w:val="008C10E3"/>
    <w:rsid w:val="008C4230"/>
    <w:rsid w:val="008C4535"/>
    <w:rsid w:val="008C507E"/>
    <w:rsid w:val="008C5A27"/>
    <w:rsid w:val="008C61DE"/>
    <w:rsid w:val="008C6A9F"/>
    <w:rsid w:val="008C729B"/>
    <w:rsid w:val="008D0DAE"/>
    <w:rsid w:val="008D153F"/>
    <w:rsid w:val="008D2500"/>
    <w:rsid w:val="008D30DC"/>
    <w:rsid w:val="008D49FA"/>
    <w:rsid w:val="008E259F"/>
    <w:rsid w:val="008E38A6"/>
    <w:rsid w:val="008E41D3"/>
    <w:rsid w:val="008E46F5"/>
    <w:rsid w:val="008E56A7"/>
    <w:rsid w:val="008E62F8"/>
    <w:rsid w:val="008F4328"/>
    <w:rsid w:val="008F5172"/>
    <w:rsid w:val="008F6EAC"/>
    <w:rsid w:val="008F6EDC"/>
    <w:rsid w:val="008F75F0"/>
    <w:rsid w:val="009017B6"/>
    <w:rsid w:val="00901C96"/>
    <w:rsid w:val="009030A7"/>
    <w:rsid w:val="00903BF9"/>
    <w:rsid w:val="00904255"/>
    <w:rsid w:val="0090545C"/>
    <w:rsid w:val="0090547D"/>
    <w:rsid w:val="009077FD"/>
    <w:rsid w:val="00910D9F"/>
    <w:rsid w:val="00912BDD"/>
    <w:rsid w:val="00913CEE"/>
    <w:rsid w:val="00913FFC"/>
    <w:rsid w:val="00915DB5"/>
    <w:rsid w:val="00916146"/>
    <w:rsid w:val="00926963"/>
    <w:rsid w:val="009274D4"/>
    <w:rsid w:val="009301C1"/>
    <w:rsid w:val="00931515"/>
    <w:rsid w:val="009338E5"/>
    <w:rsid w:val="009356F3"/>
    <w:rsid w:val="00937F3D"/>
    <w:rsid w:val="0094465F"/>
    <w:rsid w:val="009463B0"/>
    <w:rsid w:val="00950758"/>
    <w:rsid w:val="00951A21"/>
    <w:rsid w:val="00951FB9"/>
    <w:rsid w:val="0095507A"/>
    <w:rsid w:val="0095540F"/>
    <w:rsid w:val="0095788C"/>
    <w:rsid w:val="0095790A"/>
    <w:rsid w:val="009601A5"/>
    <w:rsid w:val="00960285"/>
    <w:rsid w:val="00963232"/>
    <w:rsid w:val="009647A0"/>
    <w:rsid w:val="00964ACF"/>
    <w:rsid w:val="0096694D"/>
    <w:rsid w:val="009729FD"/>
    <w:rsid w:val="009731F4"/>
    <w:rsid w:val="009765E7"/>
    <w:rsid w:val="00977EDE"/>
    <w:rsid w:val="009816BE"/>
    <w:rsid w:val="00985922"/>
    <w:rsid w:val="00986844"/>
    <w:rsid w:val="0098772D"/>
    <w:rsid w:val="00987E69"/>
    <w:rsid w:val="00992BF9"/>
    <w:rsid w:val="00994980"/>
    <w:rsid w:val="00994C8D"/>
    <w:rsid w:val="00995FD6"/>
    <w:rsid w:val="00997406"/>
    <w:rsid w:val="009A03FC"/>
    <w:rsid w:val="009A22F0"/>
    <w:rsid w:val="009A29F1"/>
    <w:rsid w:val="009A2D94"/>
    <w:rsid w:val="009A40CA"/>
    <w:rsid w:val="009B44C5"/>
    <w:rsid w:val="009B5118"/>
    <w:rsid w:val="009B6670"/>
    <w:rsid w:val="009B73B0"/>
    <w:rsid w:val="009C0AAB"/>
    <w:rsid w:val="009C20FA"/>
    <w:rsid w:val="009C24FA"/>
    <w:rsid w:val="009C2E5C"/>
    <w:rsid w:val="009C5FBC"/>
    <w:rsid w:val="009C6EA8"/>
    <w:rsid w:val="009D08F4"/>
    <w:rsid w:val="009D19AC"/>
    <w:rsid w:val="009E05F2"/>
    <w:rsid w:val="009E17AD"/>
    <w:rsid w:val="009E26E1"/>
    <w:rsid w:val="009E3014"/>
    <w:rsid w:val="009E66AF"/>
    <w:rsid w:val="009F0F25"/>
    <w:rsid w:val="00A006F2"/>
    <w:rsid w:val="00A031EE"/>
    <w:rsid w:val="00A03710"/>
    <w:rsid w:val="00A06551"/>
    <w:rsid w:val="00A07069"/>
    <w:rsid w:val="00A1202D"/>
    <w:rsid w:val="00A129D8"/>
    <w:rsid w:val="00A13A00"/>
    <w:rsid w:val="00A13B73"/>
    <w:rsid w:val="00A16742"/>
    <w:rsid w:val="00A17983"/>
    <w:rsid w:val="00A21939"/>
    <w:rsid w:val="00A25136"/>
    <w:rsid w:val="00A25AFD"/>
    <w:rsid w:val="00A27060"/>
    <w:rsid w:val="00A30334"/>
    <w:rsid w:val="00A30C01"/>
    <w:rsid w:val="00A32EBE"/>
    <w:rsid w:val="00A35624"/>
    <w:rsid w:val="00A36088"/>
    <w:rsid w:val="00A37913"/>
    <w:rsid w:val="00A441BD"/>
    <w:rsid w:val="00A449A0"/>
    <w:rsid w:val="00A44D37"/>
    <w:rsid w:val="00A45AF8"/>
    <w:rsid w:val="00A5089F"/>
    <w:rsid w:val="00A51694"/>
    <w:rsid w:val="00A54E5F"/>
    <w:rsid w:val="00A57A26"/>
    <w:rsid w:val="00A601A3"/>
    <w:rsid w:val="00A611D8"/>
    <w:rsid w:val="00A620C3"/>
    <w:rsid w:val="00A64856"/>
    <w:rsid w:val="00A704EC"/>
    <w:rsid w:val="00A71676"/>
    <w:rsid w:val="00A72843"/>
    <w:rsid w:val="00A73115"/>
    <w:rsid w:val="00A7692F"/>
    <w:rsid w:val="00A76AF8"/>
    <w:rsid w:val="00A77283"/>
    <w:rsid w:val="00A778F2"/>
    <w:rsid w:val="00A80DB7"/>
    <w:rsid w:val="00A81F70"/>
    <w:rsid w:val="00A846A6"/>
    <w:rsid w:val="00A848EE"/>
    <w:rsid w:val="00A85705"/>
    <w:rsid w:val="00A8699E"/>
    <w:rsid w:val="00A9106F"/>
    <w:rsid w:val="00A91B60"/>
    <w:rsid w:val="00A920CC"/>
    <w:rsid w:val="00A92DD3"/>
    <w:rsid w:val="00A934B9"/>
    <w:rsid w:val="00A96703"/>
    <w:rsid w:val="00A96C23"/>
    <w:rsid w:val="00AA0701"/>
    <w:rsid w:val="00AA2ED1"/>
    <w:rsid w:val="00AA5571"/>
    <w:rsid w:val="00AA5714"/>
    <w:rsid w:val="00AA7121"/>
    <w:rsid w:val="00AB00C7"/>
    <w:rsid w:val="00AB0D19"/>
    <w:rsid w:val="00AB5946"/>
    <w:rsid w:val="00AB635E"/>
    <w:rsid w:val="00AB71A9"/>
    <w:rsid w:val="00AB7BDE"/>
    <w:rsid w:val="00AC069A"/>
    <w:rsid w:val="00AC0AA5"/>
    <w:rsid w:val="00AC0F1A"/>
    <w:rsid w:val="00AC1A7B"/>
    <w:rsid w:val="00AC1D7D"/>
    <w:rsid w:val="00AC2B30"/>
    <w:rsid w:val="00AC4FCA"/>
    <w:rsid w:val="00AC5252"/>
    <w:rsid w:val="00AD5F4E"/>
    <w:rsid w:val="00AD7E89"/>
    <w:rsid w:val="00AE0D81"/>
    <w:rsid w:val="00AE12B3"/>
    <w:rsid w:val="00AE14E9"/>
    <w:rsid w:val="00AE244C"/>
    <w:rsid w:val="00AE2AD4"/>
    <w:rsid w:val="00AE2E4A"/>
    <w:rsid w:val="00AE30B5"/>
    <w:rsid w:val="00AE35AA"/>
    <w:rsid w:val="00AE5107"/>
    <w:rsid w:val="00AE53F2"/>
    <w:rsid w:val="00AE6BCB"/>
    <w:rsid w:val="00AE770D"/>
    <w:rsid w:val="00AF0C03"/>
    <w:rsid w:val="00AF0EE5"/>
    <w:rsid w:val="00AF31C8"/>
    <w:rsid w:val="00AF543F"/>
    <w:rsid w:val="00AF699D"/>
    <w:rsid w:val="00AF7143"/>
    <w:rsid w:val="00B01227"/>
    <w:rsid w:val="00B05CA5"/>
    <w:rsid w:val="00B06671"/>
    <w:rsid w:val="00B067BD"/>
    <w:rsid w:val="00B06F03"/>
    <w:rsid w:val="00B10632"/>
    <w:rsid w:val="00B1086F"/>
    <w:rsid w:val="00B125D6"/>
    <w:rsid w:val="00B13265"/>
    <w:rsid w:val="00B14422"/>
    <w:rsid w:val="00B15304"/>
    <w:rsid w:val="00B173F6"/>
    <w:rsid w:val="00B22760"/>
    <w:rsid w:val="00B25FAD"/>
    <w:rsid w:val="00B2666D"/>
    <w:rsid w:val="00B27CED"/>
    <w:rsid w:val="00B3085A"/>
    <w:rsid w:val="00B31AE3"/>
    <w:rsid w:val="00B34E8D"/>
    <w:rsid w:val="00B43DC5"/>
    <w:rsid w:val="00B521A0"/>
    <w:rsid w:val="00B5399C"/>
    <w:rsid w:val="00B53DAD"/>
    <w:rsid w:val="00B55220"/>
    <w:rsid w:val="00B6023B"/>
    <w:rsid w:val="00B610BD"/>
    <w:rsid w:val="00B61BDA"/>
    <w:rsid w:val="00B623F0"/>
    <w:rsid w:val="00B64189"/>
    <w:rsid w:val="00B66AF4"/>
    <w:rsid w:val="00B7270E"/>
    <w:rsid w:val="00B73FE3"/>
    <w:rsid w:val="00B763E3"/>
    <w:rsid w:val="00B8539F"/>
    <w:rsid w:val="00B85FE7"/>
    <w:rsid w:val="00B860C5"/>
    <w:rsid w:val="00B869F8"/>
    <w:rsid w:val="00B87374"/>
    <w:rsid w:val="00B922F4"/>
    <w:rsid w:val="00B93E11"/>
    <w:rsid w:val="00B9477E"/>
    <w:rsid w:val="00B95CE0"/>
    <w:rsid w:val="00B96281"/>
    <w:rsid w:val="00B97B4D"/>
    <w:rsid w:val="00BA0CE0"/>
    <w:rsid w:val="00BA417A"/>
    <w:rsid w:val="00BA5FDB"/>
    <w:rsid w:val="00BB2798"/>
    <w:rsid w:val="00BB351C"/>
    <w:rsid w:val="00BB3A1D"/>
    <w:rsid w:val="00BB42E2"/>
    <w:rsid w:val="00BB4CA4"/>
    <w:rsid w:val="00BB52A7"/>
    <w:rsid w:val="00BB64A1"/>
    <w:rsid w:val="00BC16F5"/>
    <w:rsid w:val="00BC257C"/>
    <w:rsid w:val="00BC4730"/>
    <w:rsid w:val="00BC53F1"/>
    <w:rsid w:val="00BD0C3A"/>
    <w:rsid w:val="00BD0C4B"/>
    <w:rsid w:val="00BD4963"/>
    <w:rsid w:val="00BD4E93"/>
    <w:rsid w:val="00BD6FED"/>
    <w:rsid w:val="00BE2794"/>
    <w:rsid w:val="00BE2A0C"/>
    <w:rsid w:val="00BE4965"/>
    <w:rsid w:val="00BE5143"/>
    <w:rsid w:val="00BE56BF"/>
    <w:rsid w:val="00BE682F"/>
    <w:rsid w:val="00BE68C1"/>
    <w:rsid w:val="00BE781E"/>
    <w:rsid w:val="00BE7837"/>
    <w:rsid w:val="00BF162F"/>
    <w:rsid w:val="00BF319F"/>
    <w:rsid w:val="00BF43CE"/>
    <w:rsid w:val="00BF5CC6"/>
    <w:rsid w:val="00BF6B3D"/>
    <w:rsid w:val="00BF7AE8"/>
    <w:rsid w:val="00C007A2"/>
    <w:rsid w:val="00C013CD"/>
    <w:rsid w:val="00C023D5"/>
    <w:rsid w:val="00C024C3"/>
    <w:rsid w:val="00C03EAA"/>
    <w:rsid w:val="00C059ED"/>
    <w:rsid w:val="00C06F82"/>
    <w:rsid w:val="00C13CEB"/>
    <w:rsid w:val="00C14B7F"/>
    <w:rsid w:val="00C1793F"/>
    <w:rsid w:val="00C179A6"/>
    <w:rsid w:val="00C20676"/>
    <w:rsid w:val="00C209DD"/>
    <w:rsid w:val="00C21ABD"/>
    <w:rsid w:val="00C21C57"/>
    <w:rsid w:val="00C22008"/>
    <w:rsid w:val="00C22251"/>
    <w:rsid w:val="00C266B3"/>
    <w:rsid w:val="00C26F25"/>
    <w:rsid w:val="00C3081D"/>
    <w:rsid w:val="00C3165F"/>
    <w:rsid w:val="00C342C6"/>
    <w:rsid w:val="00C35302"/>
    <w:rsid w:val="00C365BB"/>
    <w:rsid w:val="00C36C44"/>
    <w:rsid w:val="00C37E40"/>
    <w:rsid w:val="00C40162"/>
    <w:rsid w:val="00C40369"/>
    <w:rsid w:val="00C40DF7"/>
    <w:rsid w:val="00C43C16"/>
    <w:rsid w:val="00C44F75"/>
    <w:rsid w:val="00C47271"/>
    <w:rsid w:val="00C47E1D"/>
    <w:rsid w:val="00C512CB"/>
    <w:rsid w:val="00C51602"/>
    <w:rsid w:val="00C52090"/>
    <w:rsid w:val="00C55054"/>
    <w:rsid w:val="00C559C2"/>
    <w:rsid w:val="00C602D6"/>
    <w:rsid w:val="00C647B0"/>
    <w:rsid w:val="00C67F0B"/>
    <w:rsid w:val="00C7674B"/>
    <w:rsid w:val="00C80173"/>
    <w:rsid w:val="00C8147C"/>
    <w:rsid w:val="00C81D80"/>
    <w:rsid w:val="00C8562F"/>
    <w:rsid w:val="00C92E80"/>
    <w:rsid w:val="00C9587B"/>
    <w:rsid w:val="00C96272"/>
    <w:rsid w:val="00C97EB2"/>
    <w:rsid w:val="00CA135F"/>
    <w:rsid w:val="00CA3CED"/>
    <w:rsid w:val="00CA6C3D"/>
    <w:rsid w:val="00CA6C81"/>
    <w:rsid w:val="00CB2156"/>
    <w:rsid w:val="00CB26DF"/>
    <w:rsid w:val="00CB3D11"/>
    <w:rsid w:val="00CB3EC9"/>
    <w:rsid w:val="00CB5AB1"/>
    <w:rsid w:val="00CB65A4"/>
    <w:rsid w:val="00CB6D17"/>
    <w:rsid w:val="00CC0C47"/>
    <w:rsid w:val="00CC3D49"/>
    <w:rsid w:val="00CC4176"/>
    <w:rsid w:val="00CC6CF5"/>
    <w:rsid w:val="00CC727E"/>
    <w:rsid w:val="00CD004E"/>
    <w:rsid w:val="00CD16AF"/>
    <w:rsid w:val="00CD1E93"/>
    <w:rsid w:val="00CD2CB6"/>
    <w:rsid w:val="00CD34FF"/>
    <w:rsid w:val="00CD7474"/>
    <w:rsid w:val="00CD747B"/>
    <w:rsid w:val="00CD7F70"/>
    <w:rsid w:val="00CE01E5"/>
    <w:rsid w:val="00CE0493"/>
    <w:rsid w:val="00CE5A53"/>
    <w:rsid w:val="00CE5C85"/>
    <w:rsid w:val="00CE67EA"/>
    <w:rsid w:val="00CF1B12"/>
    <w:rsid w:val="00CF2888"/>
    <w:rsid w:val="00CF463F"/>
    <w:rsid w:val="00CF5340"/>
    <w:rsid w:val="00CF7237"/>
    <w:rsid w:val="00D00CDF"/>
    <w:rsid w:val="00D0121E"/>
    <w:rsid w:val="00D06FC5"/>
    <w:rsid w:val="00D07ABB"/>
    <w:rsid w:val="00D134E6"/>
    <w:rsid w:val="00D14FFC"/>
    <w:rsid w:val="00D16982"/>
    <w:rsid w:val="00D20F62"/>
    <w:rsid w:val="00D21852"/>
    <w:rsid w:val="00D223B1"/>
    <w:rsid w:val="00D24E3C"/>
    <w:rsid w:val="00D257E1"/>
    <w:rsid w:val="00D26294"/>
    <w:rsid w:val="00D264D8"/>
    <w:rsid w:val="00D31D5C"/>
    <w:rsid w:val="00D32266"/>
    <w:rsid w:val="00D326B2"/>
    <w:rsid w:val="00D3550C"/>
    <w:rsid w:val="00D36479"/>
    <w:rsid w:val="00D364BE"/>
    <w:rsid w:val="00D4438C"/>
    <w:rsid w:val="00D45ADA"/>
    <w:rsid w:val="00D45D86"/>
    <w:rsid w:val="00D46E0C"/>
    <w:rsid w:val="00D51E02"/>
    <w:rsid w:val="00D5324C"/>
    <w:rsid w:val="00D54434"/>
    <w:rsid w:val="00D55558"/>
    <w:rsid w:val="00D60EDE"/>
    <w:rsid w:val="00D67F42"/>
    <w:rsid w:val="00D700D2"/>
    <w:rsid w:val="00D7586D"/>
    <w:rsid w:val="00D75C26"/>
    <w:rsid w:val="00D764BF"/>
    <w:rsid w:val="00D81B8F"/>
    <w:rsid w:val="00D8222B"/>
    <w:rsid w:val="00D82940"/>
    <w:rsid w:val="00D82E7B"/>
    <w:rsid w:val="00D83530"/>
    <w:rsid w:val="00D87B98"/>
    <w:rsid w:val="00D91C51"/>
    <w:rsid w:val="00D91CE1"/>
    <w:rsid w:val="00D92C22"/>
    <w:rsid w:val="00D96B31"/>
    <w:rsid w:val="00D978BD"/>
    <w:rsid w:val="00DA0D16"/>
    <w:rsid w:val="00DA184B"/>
    <w:rsid w:val="00DA3438"/>
    <w:rsid w:val="00DA4620"/>
    <w:rsid w:val="00DA577B"/>
    <w:rsid w:val="00DA5972"/>
    <w:rsid w:val="00DA60B3"/>
    <w:rsid w:val="00DA6CA3"/>
    <w:rsid w:val="00DB0093"/>
    <w:rsid w:val="00DB3A74"/>
    <w:rsid w:val="00DB3B3B"/>
    <w:rsid w:val="00DB4755"/>
    <w:rsid w:val="00DB4CC3"/>
    <w:rsid w:val="00DB6710"/>
    <w:rsid w:val="00DB73D8"/>
    <w:rsid w:val="00DC083F"/>
    <w:rsid w:val="00DC0D29"/>
    <w:rsid w:val="00DC1435"/>
    <w:rsid w:val="00DC1F8C"/>
    <w:rsid w:val="00DC4F8D"/>
    <w:rsid w:val="00DD0319"/>
    <w:rsid w:val="00DD15D7"/>
    <w:rsid w:val="00DD1767"/>
    <w:rsid w:val="00DD18E5"/>
    <w:rsid w:val="00DD2AA8"/>
    <w:rsid w:val="00DD3FD2"/>
    <w:rsid w:val="00DE0B68"/>
    <w:rsid w:val="00DE2F7B"/>
    <w:rsid w:val="00DE335A"/>
    <w:rsid w:val="00DE405C"/>
    <w:rsid w:val="00DE422F"/>
    <w:rsid w:val="00DE5E4B"/>
    <w:rsid w:val="00DE7E8D"/>
    <w:rsid w:val="00DF4CDC"/>
    <w:rsid w:val="00DF6617"/>
    <w:rsid w:val="00E04952"/>
    <w:rsid w:val="00E04B40"/>
    <w:rsid w:val="00E05CEF"/>
    <w:rsid w:val="00E05EBF"/>
    <w:rsid w:val="00E130B5"/>
    <w:rsid w:val="00E13AE9"/>
    <w:rsid w:val="00E140C0"/>
    <w:rsid w:val="00E14B30"/>
    <w:rsid w:val="00E202AB"/>
    <w:rsid w:val="00E203CB"/>
    <w:rsid w:val="00E20F6E"/>
    <w:rsid w:val="00E21DEE"/>
    <w:rsid w:val="00E23346"/>
    <w:rsid w:val="00E278CA"/>
    <w:rsid w:val="00E30067"/>
    <w:rsid w:val="00E3022E"/>
    <w:rsid w:val="00E30437"/>
    <w:rsid w:val="00E34839"/>
    <w:rsid w:val="00E34B78"/>
    <w:rsid w:val="00E34CC5"/>
    <w:rsid w:val="00E35224"/>
    <w:rsid w:val="00E36895"/>
    <w:rsid w:val="00E41126"/>
    <w:rsid w:val="00E436D1"/>
    <w:rsid w:val="00E444BB"/>
    <w:rsid w:val="00E44573"/>
    <w:rsid w:val="00E45BFA"/>
    <w:rsid w:val="00E50B13"/>
    <w:rsid w:val="00E50C10"/>
    <w:rsid w:val="00E51FC5"/>
    <w:rsid w:val="00E5356A"/>
    <w:rsid w:val="00E561A7"/>
    <w:rsid w:val="00E575D6"/>
    <w:rsid w:val="00E6336D"/>
    <w:rsid w:val="00E63FF8"/>
    <w:rsid w:val="00E66006"/>
    <w:rsid w:val="00E664C7"/>
    <w:rsid w:val="00E6749E"/>
    <w:rsid w:val="00E67B1F"/>
    <w:rsid w:val="00E70A07"/>
    <w:rsid w:val="00E73832"/>
    <w:rsid w:val="00E743B4"/>
    <w:rsid w:val="00E76D6C"/>
    <w:rsid w:val="00E7778C"/>
    <w:rsid w:val="00E80871"/>
    <w:rsid w:val="00E83DA8"/>
    <w:rsid w:val="00E844BC"/>
    <w:rsid w:val="00E84A57"/>
    <w:rsid w:val="00E84D4E"/>
    <w:rsid w:val="00E86A06"/>
    <w:rsid w:val="00E86FD1"/>
    <w:rsid w:val="00E91850"/>
    <w:rsid w:val="00E91AD9"/>
    <w:rsid w:val="00E937F4"/>
    <w:rsid w:val="00E94A54"/>
    <w:rsid w:val="00E967C7"/>
    <w:rsid w:val="00E96CF1"/>
    <w:rsid w:val="00EA0432"/>
    <w:rsid w:val="00EA2403"/>
    <w:rsid w:val="00EA4087"/>
    <w:rsid w:val="00EA45ED"/>
    <w:rsid w:val="00EA46E1"/>
    <w:rsid w:val="00EA63FB"/>
    <w:rsid w:val="00EA70D4"/>
    <w:rsid w:val="00EA73DF"/>
    <w:rsid w:val="00EB10AD"/>
    <w:rsid w:val="00EB1CBD"/>
    <w:rsid w:val="00EB1D2E"/>
    <w:rsid w:val="00EB4BEF"/>
    <w:rsid w:val="00EB579B"/>
    <w:rsid w:val="00EB5835"/>
    <w:rsid w:val="00EB5D04"/>
    <w:rsid w:val="00EB63F8"/>
    <w:rsid w:val="00EB7D6C"/>
    <w:rsid w:val="00EC1EF4"/>
    <w:rsid w:val="00EC3429"/>
    <w:rsid w:val="00EC5439"/>
    <w:rsid w:val="00EC5A45"/>
    <w:rsid w:val="00EC5FCA"/>
    <w:rsid w:val="00EC7655"/>
    <w:rsid w:val="00ED062B"/>
    <w:rsid w:val="00ED0B6C"/>
    <w:rsid w:val="00ED0E57"/>
    <w:rsid w:val="00ED1199"/>
    <w:rsid w:val="00ED17D3"/>
    <w:rsid w:val="00EE0F20"/>
    <w:rsid w:val="00EE4BD3"/>
    <w:rsid w:val="00EE61B3"/>
    <w:rsid w:val="00EE69DD"/>
    <w:rsid w:val="00EE7136"/>
    <w:rsid w:val="00EF2292"/>
    <w:rsid w:val="00EF2542"/>
    <w:rsid w:val="00EF2B79"/>
    <w:rsid w:val="00EF30C1"/>
    <w:rsid w:val="00EF4D9A"/>
    <w:rsid w:val="00EF58CC"/>
    <w:rsid w:val="00EF67E5"/>
    <w:rsid w:val="00EF7C3E"/>
    <w:rsid w:val="00F00324"/>
    <w:rsid w:val="00F01E84"/>
    <w:rsid w:val="00F03F82"/>
    <w:rsid w:val="00F07163"/>
    <w:rsid w:val="00F11BE9"/>
    <w:rsid w:val="00F12F29"/>
    <w:rsid w:val="00F13C0B"/>
    <w:rsid w:val="00F13F50"/>
    <w:rsid w:val="00F14004"/>
    <w:rsid w:val="00F14868"/>
    <w:rsid w:val="00F16265"/>
    <w:rsid w:val="00F21B0D"/>
    <w:rsid w:val="00F22ED3"/>
    <w:rsid w:val="00F24D40"/>
    <w:rsid w:val="00F26C43"/>
    <w:rsid w:val="00F312DF"/>
    <w:rsid w:val="00F3135A"/>
    <w:rsid w:val="00F31393"/>
    <w:rsid w:val="00F32BA4"/>
    <w:rsid w:val="00F33E21"/>
    <w:rsid w:val="00F363EC"/>
    <w:rsid w:val="00F37EA1"/>
    <w:rsid w:val="00F411AD"/>
    <w:rsid w:val="00F423DF"/>
    <w:rsid w:val="00F42D16"/>
    <w:rsid w:val="00F441F0"/>
    <w:rsid w:val="00F46E6E"/>
    <w:rsid w:val="00F46EF7"/>
    <w:rsid w:val="00F5068D"/>
    <w:rsid w:val="00F5363D"/>
    <w:rsid w:val="00F53DC8"/>
    <w:rsid w:val="00F5768D"/>
    <w:rsid w:val="00F577A8"/>
    <w:rsid w:val="00F622B2"/>
    <w:rsid w:val="00F63C17"/>
    <w:rsid w:val="00F647B6"/>
    <w:rsid w:val="00F674A3"/>
    <w:rsid w:val="00F7153A"/>
    <w:rsid w:val="00F7260F"/>
    <w:rsid w:val="00F731CE"/>
    <w:rsid w:val="00F73867"/>
    <w:rsid w:val="00F74FB5"/>
    <w:rsid w:val="00F76227"/>
    <w:rsid w:val="00F77621"/>
    <w:rsid w:val="00F80EC6"/>
    <w:rsid w:val="00F840EC"/>
    <w:rsid w:val="00F84798"/>
    <w:rsid w:val="00F93E5D"/>
    <w:rsid w:val="00F94969"/>
    <w:rsid w:val="00F958B8"/>
    <w:rsid w:val="00F9781D"/>
    <w:rsid w:val="00FA10AF"/>
    <w:rsid w:val="00FA39B3"/>
    <w:rsid w:val="00FA59B1"/>
    <w:rsid w:val="00FB28E8"/>
    <w:rsid w:val="00FB389C"/>
    <w:rsid w:val="00FB78B0"/>
    <w:rsid w:val="00FB7EEF"/>
    <w:rsid w:val="00FC23A6"/>
    <w:rsid w:val="00FC2CC0"/>
    <w:rsid w:val="00FC482B"/>
    <w:rsid w:val="00FC5B84"/>
    <w:rsid w:val="00FC5E6D"/>
    <w:rsid w:val="00FC6AA0"/>
    <w:rsid w:val="00FC6AB4"/>
    <w:rsid w:val="00FC6BB0"/>
    <w:rsid w:val="00FC79A4"/>
    <w:rsid w:val="00FD182C"/>
    <w:rsid w:val="00FD3375"/>
    <w:rsid w:val="00FD533D"/>
    <w:rsid w:val="00FD6B9D"/>
    <w:rsid w:val="00FD77C4"/>
    <w:rsid w:val="00FD7E28"/>
    <w:rsid w:val="00FE0528"/>
    <w:rsid w:val="00FE3CC8"/>
    <w:rsid w:val="00FE3E59"/>
    <w:rsid w:val="00FE6692"/>
    <w:rsid w:val="00FF0409"/>
    <w:rsid w:val="00FF0E0A"/>
    <w:rsid w:val="00FF1834"/>
    <w:rsid w:val="00FF1AC3"/>
    <w:rsid w:val="00FF3092"/>
    <w:rsid w:val="00FF6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33EFF19"/>
  <w15:docId w15:val="{DBBD9525-5168-4E1F-B8C8-E23C99EE5B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iPriority="9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B0D19"/>
    <w:pPr>
      <w:jc w:val="center"/>
    </w:pPr>
    <w:rPr>
      <w:sz w:val="28"/>
      <w:szCs w:val="28"/>
    </w:rPr>
  </w:style>
  <w:style w:type="paragraph" w:styleId="1">
    <w:name w:val="heading 1"/>
    <w:basedOn w:val="a"/>
    <w:next w:val="a"/>
    <w:link w:val="10"/>
    <w:uiPriority w:val="9"/>
    <w:qFormat/>
    <w:rsid w:val="00AB0D19"/>
    <w:pPr>
      <w:keepNext/>
      <w:spacing w:before="240" w:after="240"/>
      <w:outlineLvl w:val="0"/>
    </w:pPr>
    <w:rPr>
      <w:b/>
      <w:bCs/>
      <w:kern w:val="32"/>
    </w:rPr>
  </w:style>
  <w:style w:type="paragraph" w:styleId="2">
    <w:name w:val="heading 2"/>
    <w:basedOn w:val="a"/>
    <w:next w:val="a"/>
    <w:link w:val="20"/>
    <w:uiPriority w:val="9"/>
    <w:qFormat/>
    <w:rsid w:val="00AB0D19"/>
    <w:pPr>
      <w:keepNext/>
      <w:outlineLvl w:val="1"/>
    </w:pPr>
  </w:style>
  <w:style w:type="paragraph" w:styleId="3">
    <w:name w:val="heading 3"/>
    <w:basedOn w:val="a"/>
    <w:next w:val="a"/>
    <w:link w:val="30"/>
    <w:uiPriority w:val="9"/>
    <w:qFormat/>
    <w:rsid w:val="00AB0D19"/>
    <w:pPr>
      <w:keepNext/>
      <w:outlineLvl w:val="2"/>
    </w:pPr>
    <w:rPr>
      <w:rFonts w:ascii="Times New Roman CYR" w:hAnsi="Times New Roman CYR"/>
      <w:b/>
      <w:bCs/>
      <w:spacing w:val="60"/>
      <w:sz w:val="32"/>
      <w:szCs w:val="32"/>
    </w:rPr>
  </w:style>
  <w:style w:type="paragraph" w:styleId="4">
    <w:name w:val="heading 4"/>
    <w:basedOn w:val="a"/>
    <w:next w:val="a"/>
    <w:link w:val="40"/>
    <w:uiPriority w:val="9"/>
    <w:qFormat/>
    <w:rsid w:val="00AB0D19"/>
    <w:pPr>
      <w:keepNext/>
      <w:spacing w:before="240" w:after="60"/>
      <w:outlineLvl w:val="3"/>
    </w:pPr>
    <w:rPr>
      <w:b/>
      <w:bCs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B0D1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AB0D19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AB0D19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AB0D19"/>
    <w:rPr>
      <w:rFonts w:asciiTheme="minorHAnsi" w:eastAsiaTheme="minorEastAsia" w:hAnsiTheme="minorHAnsi" w:cstheme="minorBidi"/>
      <w:b/>
      <w:bCs/>
      <w:sz w:val="28"/>
      <w:szCs w:val="28"/>
    </w:rPr>
  </w:style>
  <w:style w:type="character" w:styleId="a3">
    <w:name w:val="page number"/>
    <w:basedOn w:val="a0"/>
    <w:uiPriority w:val="99"/>
    <w:rsid w:val="00AB0D19"/>
    <w:rPr>
      <w:rFonts w:cs="Times New Roman"/>
      <w:spacing w:val="0"/>
      <w:w w:val="100"/>
      <w:sz w:val="22"/>
      <w:szCs w:val="22"/>
    </w:rPr>
  </w:style>
  <w:style w:type="paragraph" w:customStyle="1" w:styleId="14-15">
    <w:name w:val="14-15"/>
    <w:basedOn w:val="a4"/>
    <w:rsid w:val="00AB0D19"/>
    <w:pPr>
      <w:spacing w:after="0" w:line="360" w:lineRule="auto"/>
      <w:ind w:left="0" w:firstLine="709"/>
      <w:jc w:val="both"/>
    </w:pPr>
    <w:rPr>
      <w:kern w:val="28"/>
    </w:rPr>
  </w:style>
  <w:style w:type="paragraph" w:styleId="a5">
    <w:name w:val="header"/>
    <w:basedOn w:val="a"/>
    <w:link w:val="a6"/>
    <w:uiPriority w:val="99"/>
    <w:rsid w:val="00AB0D19"/>
    <w:pPr>
      <w:tabs>
        <w:tab w:val="center" w:pos="4677"/>
        <w:tab w:val="right" w:pos="9355"/>
      </w:tabs>
    </w:pPr>
    <w:rPr>
      <w:sz w:val="22"/>
      <w:szCs w:val="22"/>
    </w:rPr>
  </w:style>
  <w:style w:type="character" w:customStyle="1" w:styleId="a6">
    <w:name w:val="Верхний колонтитул Знак"/>
    <w:basedOn w:val="a0"/>
    <w:link w:val="a5"/>
    <w:uiPriority w:val="99"/>
    <w:rsid w:val="00AB0D19"/>
    <w:rPr>
      <w:sz w:val="28"/>
      <w:szCs w:val="28"/>
    </w:rPr>
  </w:style>
  <w:style w:type="paragraph" w:customStyle="1" w:styleId="14">
    <w:name w:val="текст14"/>
    <w:aliases w:val="5"/>
    <w:basedOn w:val="a"/>
    <w:rsid w:val="00AB0D19"/>
    <w:pPr>
      <w:spacing w:line="360" w:lineRule="auto"/>
      <w:ind w:firstLine="720"/>
      <w:jc w:val="both"/>
    </w:pPr>
  </w:style>
  <w:style w:type="paragraph" w:customStyle="1" w:styleId="140">
    <w:name w:val="Текст14"/>
    <w:basedOn w:val="a"/>
    <w:rsid w:val="00AB0D19"/>
    <w:pPr>
      <w:spacing w:line="360" w:lineRule="auto"/>
      <w:ind w:firstLine="709"/>
      <w:jc w:val="both"/>
    </w:pPr>
  </w:style>
  <w:style w:type="paragraph" w:customStyle="1" w:styleId="ConsPlusTitle">
    <w:name w:val="ConsPlusTitle"/>
    <w:rsid w:val="00AB0D19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AB0D1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AB0D1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4">
    <w:name w:val="Body Text Indent"/>
    <w:basedOn w:val="a"/>
    <w:link w:val="a7"/>
    <w:uiPriority w:val="99"/>
    <w:rsid w:val="00AB0D19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4"/>
    <w:uiPriority w:val="99"/>
    <w:semiHidden/>
    <w:rsid w:val="00AB0D19"/>
    <w:rPr>
      <w:sz w:val="28"/>
      <w:szCs w:val="28"/>
    </w:rPr>
  </w:style>
  <w:style w:type="paragraph" w:styleId="a8">
    <w:name w:val="footer"/>
    <w:basedOn w:val="a"/>
    <w:link w:val="a9"/>
    <w:uiPriority w:val="99"/>
    <w:rsid w:val="00AB0D1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AB0D19"/>
    <w:rPr>
      <w:sz w:val="28"/>
      <w:szCs w:val="28"/>
    </w:rPr>
  </w:style>
  <w:style w:type="paragraph" w:styleId="aa">
    <w:name w:val="Balloon Text"/>
    <w:basedOn w:val="a"/>
    <w:link w:val="ab"/>
    <w:uiPriority w:val="99"/>
    <w:rsid w:val="00AB0D19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B0D19"/>
    <w:rPr>
      <w:rFonts w:ascii="Tahoma" w:hAnsi="Tahoma" w:cs="Tahoma"/>
      <w:sz w:val="16"/>
      <w:szCs w:val="16"/>
    </w:rPr>
  </w:style>
  <w:style w:type="paragraph" w:customStyle="1" w:styleId="ac">
    <w:name w:val="Знак"/>
    <w:basedOn w:val="4"/>
    <w:rsid w:val="00AB0D19"/>
  </w:style>
  <w:style w:type="paragraph" w:styleId="ad">
    <w:name w:val="Document Map"/>
    <w:basedOn w:val="a"/>
    <w:link w:val="ae"/>
    <w:uiPriority w:val="99"/>
    <w:semiHidden/>
    <w:rsid w:val="007A580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e">
    <w:name w:val="Схема документа Знак"/>
    <w:basedOn w:val="a0"/>
    <w:link w:val="ad"/>
    <w:uiPriority w:val="99"/>
    <w:semiHidden/>
    <w:rsid w:val="00AB0D19"/>
    <w:rPr>
      <w:rFonts w:ascii="Tahoma" w:hAnsi="Tahoma" w:cs="Tahoma"/>
      <w:sz w:val="16"/>
      <w:szCs w:val="16"/>
    </w:rPr>
  </w:style>
  <w:style w:type="paragraph" w:styleId="af">
    <w:name w:val="footnote text"/>
    <w:basedOn w:val="a"/>
    <w:link w:val="af0"/>
    <w:uiPriority w:val="99"/>
    <w:semiHidden/>
    <w:rsid w:val="0033346C"/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AB0D19"/>
  </w:style>
  <w:style w:type="character" w:styleId="af1">
    <w:name w:val="footnote reference"/>
    <w:basedOn w:val="a0"/>
    <w:uiPriority w:val="99"/>
    <w:semiHidden/>
    <w:rsid w:val="0033346C"/>
    <w:rPr>
      <w:rFonts w:cs="Times New Roman"/>
      <w:vertAlign w:val="superscript"/>
    </w:rPr>
  </w:style>
  <w:style w:type="paragraph" w:styleId="af2">
    <w:name w:val="endnote text"/>
    <w:basedOn w:val="a"/>
    <w:link w:val="af3"/>
    <w:rsid w:val="00CD004E"/>
    <w:rPr>
      <w:sz w:val="20"/>
      <w:szCs w:val="20"/>
    </w:rPr>
  </w:style>
  <w:style w:type="character" w:customStyle="1" w:styleId="af3">
    <w:name w:val="Текст концевой сноски Знак"/>
    <w:basedOn w:val="a0"/>
    <w:link w:val="af2"/>
    <w:rsid w:val="00CD004E"/>
  </w:style>
  <w:style w:type="character" w:styleId="af4">
    <w:name w:val="endnote reference"/>
    <w:basedOn w:val="a0"/>
    <w:rsid w:val="00CD004E"/>
    <w:rPr>
      <w:vertAlign w:val="superscript"/>
    </w:rPr>
  </w:style>
  <w:style w:type="table" w:styleId="af5">
    <w:name w:val="Table Grid"/>
    <w:basedOn w:val="a1"/>
    <w:rsid w:val="00DB4C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6">
    <w:name w:val="annotation reference"/>
    <w:basedOn w:val="a0"/>
    <w:semiHidden/>
    <w:unhideWhenUsed/>
    <w:rsid w:val="00BE781E"/>
    <w:rPr>
      <w:sz w:val="16"/>
      <w:szCs w:val="16"/>
    </w:rPr>
  </w:style>
  <w:style w:type="paragraph" w:styleId="af7">
    <w:name w:val="annotation text"/>
    <w:basedOn w:val="a"/>
    <w:link w:val="af8"/>
    <w:unhideWhenUsed/>
    <w:rsid w:val="00BE781E"/>
    <w:rPr>
      <w:sz w:val="20"/>
      <w:szCs w:val="20"/>
    </w:rPr>
  </w:style>
  <w:style w:type="character" w:customStyle="1" w:styleId="af8">
    <w:name w:val="Текст примечания Знак"/>
    <w:basedOn w:val="a0"/>
    <w:link w:val="af7"/>
    <w:rsid w:val="00BE781E"/>
  </w:style>
  <w:style w:type="paragraph" w:styleId="af9">
    <w:name w:val="annotation subject"/>
    <w:basedOn w:val="af7"/>
    <w:next w:val="af7"/>
    <w:link w:val="afa"/>
    <w:semiHidden/>
    <w:unhideWhenUsed/>
    <w:rsid w:val="00BE781E"/>
    <w:rPr>
      <w:b/>
      <w:bCs/>
    </w:rPr>
  </w:style>
  <w:style w:type="character" w:customStyle="1" w:styleId="afa">
    <w:name w:val="Тема примечания Знак"/>
    <w:basedOn w:val="af8"/>
    <w:link w:val="af9"/>
    <w:semiHidden/>
    <w:rsid w:val="00BE781E"/>
    <w:rPr>
      <w:b/>
      <w:bCs/>
    </w:rPr>
  </w:style>
  <w:style w:type="paragraph" w:customStyle="1" w:styleId="ConsNormal">
    <w:name w:val="ConsNormal"/>
    <w:rsid w:val="00FB7EEF"/>
    <w:pPr>
      <w:widowControl w:val="0"/>
      <w:snapToGrid w:val="0"/>
      <w:ind w:firstLine="720"/>
    </w:pPr>
    <w:rPr>
      <w:sz w:val="28"/>
    </w:rPr>
  </w:style>
  <w:style w:type="paragraph" w:customStyle="1" w:styleId="ConsNonformat">
    <w:name w:val="ConsNonformat"/>
    <w:rsid w:val="00FB7EEF"/>
    <w:pPr>
      <w:widowControl w:val="0"/>
      <w:snapToGrid w:val="0"/>
    </w:pPr>
    <w:rPr>
      <w:rFonts w:ascii="Courier New" w:hAnsi="Courier New"/>
    </w:rPr>
  </w:style>
  <w:style w:type="paragraph" w:customStyle="1" w:styleId="ConsCell">
    <w:name w:val="ConsCell"/>
    <w:rsid w:val="00FB7EEF"/>
    <w:pPr>
      <w:widowControl w:val="0"/>
      <w:snapToGrid w:val="0"/>
    </w:pPr>
    <w:rPr>
      <w:sz w:val="28"/>
    </w:rPr>
  </w:style>
  <w:style w:type="paragraph" w:customStyle="1" w:styleId="11">
    <w:name w:val="Заголовок 11"/>
    <w:basedOn w:val="a"/>
    <w:next w:val="a"/>
    <w:uiPriority w:val="9"/>
    <w:qFormat/>
    <w:rsid w:val="00BF162F"/>
    <w:pPr>
      <w:keepNext/>
      <w:spacing w:before="240" w:after="240"/>
      <w:outlineLvl w:val="0"/>
    </w:pPr>
    <w:rPr>
      <w:b/>
      <w:bCs/>
    </w:rPr>
  </w:style>
  <w:style w:type="character" w:styleId="afb">
    <w:name w:val="Strong"/>
    <w:basedOn w:val="a0"/>
    <w:uiPriority w:val="22"/>
    <w:qFormat/>
    <w:rsid w:val="00202A29"/>
    <w:rPr>
      <w:b/>
      <w:bCs/>
    </w:rPr>
  </w:style>
  <w:style w:type="paragraph" w:styleId="21">
    <w:name w:val="Body Text 2"/>
    <w:basedOn w:val="a"/>
    <w:link w:val="22"/>
    <w:semiHidden/>
    <w:unhideWhenUsed/>
    <w:rsid w:val="00A16742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semiHidden/>
    <w:rsid w:val="00A16742"/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82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0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9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2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A7514DD-47B3-4C2E-BA18-55E921EFED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18</Pages>
  <Words>4404</Words>
  <Characters>25103</Characters>
  <Application>Microsoft Office Word</Application>
  <DocSecurity>0</DocSecurity>
  <Lines>209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Microsoft</Company>
  <LinksUpToDate>false</LinksUpToDate>
  <CharactersWithSpaces>29449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mashb7</dc:creator>
  <cp:lastModifiedBy>Администратор</cp:lastModifiedBy>
  <cp:revision>3</cp:revision>
  <cp:lastPrinted>2026-06-26T14:26:00Z</cp:lastPrinted>
  <dcterms:created xsi:type="dcterms:W3CDTF">2026-07-10T11:21:00Z</dcterms:created>
  <dcterms:modified xsi:type="dcterms:W3CDTF">2026-07-10T11:32:00Z</dcterms:modified>
</cp:coreProperties>
</file>